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A4" w:rsidRPr="00B01737" w:rsidRDefault="004B57A4">
      <w:pPr>
        <w:pStyle w:val="Title"/>
        <w:keepNext/>
        <w:spacing w:before="0" w:after="0"/>
        <w:rPr>
          <w:rFonts w:ascii="Arial Narrow" w:hAnsi="Arial Narrow"/>
          <w:sz w:val="13"/>
          <w:szCs w:val="13"/>
          <w:lang w:val="fi-FI"/>
        </w:rPr>
      </w:pPr>
      <w:r w:rsidRPr="00B01737">
        <w:rPr>
          <w:rFonts w:ascii="Arial Narrow" w:hAnsi="Arial Narrow"/>
          <w:sz w:val="13"/>
          <w:szCs w:val="13"/>
          <w:lang w:val="fi-FI"/>
        </w:rPr>
        <w:t xml:space="preserve">Texas Instruments </w:t>
      </w:r>
      <w:r w:rsidR="00524806">
        <w:rPr>
          <w:rFonts w:ascii="Arial Narrow" w:hAnsi="Arial Narrow"/>
          <w:sz w:val="13"/>
          <w:szCs w:val="13"/>
          <w:lang w:val="fi-FI"/>
        </w:rPr>
        <w:t xml:space="preserve">finland </w:t>
      </w:r>
      <w:bookmarkStart w:id="0" w:name="_GoBack"/>
      <w:bookmarkEnd w:id="0"/>
      <w:r w:rsidRPr="00B01737">
        <w:rPr>
          <w:rFonts w:ascii="Arial Narrow" w:hAnsi="Arial Narrow"/>
          <w:sz w:val="13"/>
          <w:szCs w:val="13"/>
          <w:lang w:val="fi-FI"/>
        </w:rPr>
        <w:t>OY (”TI”)</w:t>
      </w:r>
    </w:p>
    <w:p w:rsidR="004B57A4" w:rsidRPr="00B01737" w:rsidRDefault="004B57A4">
      <w:pPr>
        <w:keepNext/>
        <w:jc w:val="center"/>
        <w:rPr>
          <w:rFonts w:ascii="Arial Narrow" w:hAnsi="Arial Narrow"/>
          <w:b/>
          <w:sz w:val="13"/>
          <w:szCs w:val="13"/>
          <w:lang w:val="fi-FI"/>
        </w:rPr>
      </w:pPr>
      <w:r w:rsidRPr="00B01737">
        <w:rPr>
          <w:rFonts w:ascii="Arial Narrow" w:hAnsi="Arial Narrow"/>
          <w:b/>
          <w:sz w:val="13"/>
          <w:szCs w:val="13"/>
          <w:lang w:val="fi-FI"/>
        </w:rPr>
        <w:t>Yleiset hankintaehdot (”Hankintaehdot”)</w:t>
      </w:r>
    </w:p>
    <w:p w:rsidR="004B57A4" w:rsidRPr="00B01737" w:rsidRDefault="004B57A4">
      <w:pPr>
        <w:pStyle w:val="BodyText"/>
        <w:tabs>
          <w:tab w:val="left" w:pos="0"/>
          <w:tab w:val="num" w:pos="210"/>
        </w:tabs>
        <w:spacing w:after="0"/>
        <w:jc w:val="both"/>
        <w:rPr>
          <w:rFonts w:ascii="Arial Narrow" w:hAnsi="Arial Narrow"/>
          <w:sz w:val="13"/>
          <w:szCs w:val="13"/>
          <w:lang w:val="fi-FI"/>
        </w:rPr>
      </w:pPr>
    </w:p>
    <w:p w:rsidR="004B57A4" w:rsidRPr="00B01737" w:rsidRDefault="004B57A4" w:rsidP="00B54D0F">
      <w:pPr>
        <w:keepNext/>
        <w:numPr>
          <w:ilvl w:val="0"/>
          <w:numId w:val="23"/>
        </w:numPr>
        <w:tabs>
          <w:tab w:val="clear" w:pos="450"/>
          <w:tab w:val="left" w:pos="284"/>
        </w:tabs>
        <w:ind w:hanging="450"/>
        <w:jc w:val="both"/>
        <w:rPr>
          <w:rFonts w:ascii="Arial Narrow" w:hAnsi="Arial Narrow"/>
          <w:b/>
          <w:sz w:val="13"/>
          <w:szCs w:val="13"/>
        </w:rPr>
      </w:pPr>
      <w:r w:rsidRPr="00B01737">
        <w:rPr>
          <w:rFonts w:ascii="Arial Narrow" w:hAnsi="Arial Narrow"/>
          <w:b/>
          <w:sz w:val="13"/>
          <w:szCs w:val="13"/>
          <w:lang w:val="fi-FI"/>
        </w:rPr>
        <w:t>Soveltamisala</w:t>
      </w:r>
    </w:p>
    <w:p w:rsidR="004B57A4" w:rsidRPr="00B01737" w:rsidRDefault="004B57A4">
      <w:pPr>
        <w:keepNext/>
        <w:tabs>
          <w:tab w:val="left" w:pos="284"/>
        </w:tabs>
        <w:jc w:val="both"/>
        <w:rPr>
          <w:rFonts w:ascii="Arial Narrow" w:hAnsi="Arial Narrow"/>
          <w:sz w:val="13"/>
          <w:szCs w:val="13"/>
          <w:lang w:val="fi-FI"/>
        </w:rPr>
      </w:pPr>
      <w:r w:rsidRPr="00B01737">
        <w:rPr>
          <w:rFonts w:ascii="Arial Narrow" w:hAnsi="Arial Narrow"/>
          <w:b/>
          <w:sz w:val="13"/>
          <w:szCs w:val="13"/>
          <w:lang w:val="fi-FI"/>
        </w:rPr>
        <w:t>1.1</w:t>
      </w:r>
      <w:r w:rsidRPr="00B01737">
        <w:rPr>
          <w:rFonts w:ascii="Arial Narrow" w:hAnsi="Arial Narrow"/>
          <w:b/>
          <w:sz w:val="13"/>
          <w:szCs w:val="13"/>
          <w:lang w:val="fi-FI"/>
        </w:rPr>
        <w:tab/>
      </w:r>
      <w:r w:rsidRPr="00B01737">
        <w:rPr>
          <w:rFonts w:ascii="Arial Narrow" w:hAnsi="Arial Narrow"/>
          <w:sz w:val="13"/>
          <w:szCs w:val="13"/>
          <w:lang w:val="fi-FI"/>
        </w:rPr>
        <w:t xml:space="preserve">Näitä Hankintaehtoja sovelletaan kaikkiin </w:t>
      </w:r>
      <w:r w:rsidRPr="00B01737">
        <w:rPr>
          <w:rFonts w:ascii="Arial Narrow" w:hAnsi="Arial Narrow"/>
          <w:b/>
          <w:sz w:val="13"/>
          <w:szCs w:val="13"/>
          <w:lang w:val="fi-FI"/>
        </w:rPr>
        <w:t>TI:lle</w:t>
      </w:r>
      <w:r w:rsidRPr="00B01737">
        <w:rPr>
          <w:rFonts w:ascii="Arial Narrow" w:hAnsi="Arial Narrow"/>
          <w:sz w:val="13"/>
          <w:szCs w:val="13"/>
          <w:lang w:val="fi-FI"/>
        </w:rPr>
        <w:t xml:space="preserve"> toimitettaviin tavaroihin ja palveluihin (”</w:t>
      </w:r>
      <w:r w:rsidRPr="00B01737">
        <w:rPr>
          <w:rFonts w:ascii="Arial Narrow" w:hAnsi="Arial Narrow"/>
          <w:b/>
          <w:sz w:val="13"/>
          <w:szCs w:val="13"/>
          <w:lang w:val="fi-FI"/>
        </w:rPr>
        <w:t>Toimitukset</w:t>
      </w:r>
      <w:r w:rsidRPr="00B01737">
        <w:rPr>
          <w:rFonts w:ascii="Arial Narrow" w:hAnsi="Arial Narrow"/>
          <w:sz w:val="13"/>
          <w:szCs w:val="13"/>
          <w:lang w:val="fi-FI"/>
        </w:rPr>
        <w:t xml:space="preserve">”), joista </w:t>
      </w:r>
      <w:r w:rsidRPr="00B01737">
        <w:rPr>
          <w:rFonts w:ascii="Arial Narrow" w:hAnsi="Arial Narrow"/>
          <w:b/>
          <w:sz w:val="13"/>
          <w:szCs w:val="13"/>
          <w:lang w:val="fi-FI"/>
        </w:rPr>
        <w:t>TI</w:t>
      </w:r>
      <w:r w:rsidRPr="00B01737">
        <w:rPr>
          <w:rFonts w:ascii="Arial Narrow" w:hAnsi="Arial Narrow"/>
          <w:sz w:val="13"/>
          <w:szCs w:val="13"/>
          <w:lang w:val="fi-FI"/>
        </w:rPr>
        <w:t xml:space="preserve"> antaa erillisen ostotilauksen (“</w:t>
      </w:r>
      <w:r w:rsidRPr="00B01737">
        <w:rPr>
          <w:rFonts w:ascii="Arial Narrow" w:hAnsi="Arial Narrow"/>
          <w:b/>
          <w:sz w:val="13"/>
          <w:szCs w:val="13"/>
          <w:lang w:val="fi-FI"/>
        </w:rPr>
        <w:t>Ostotilaus</w:t>
      </w:r>
      <w:r w:rsidRPr="00B01737">
        <w:rPr>
          <w:rFonts w:ascii="Arial Narrow" w:hAnsi="Arial Narrow"/>
          <w:sz w:val="13"/>
          <w:szCs w:val="13"/>
          <w:lang w:val="fi-FI"/>
        </w:rPr>
        <w:t>”).</w:t>
      </w:r>
    </w:p>
    <w:p w:rsidR="004B57A4" w:rsidRPr="00B01737" w:rsidRDefault="004B57A4">
      <w:pPr>
        <w:keepNext/>
        <w:tabs>
          <w:tab w:val="left" w:pos="284"/>
        </w:tabs>
        <w:jc w:val="both"/>
        <w:rPr>
          <w:rFonts w:ascii="Arial Narrow" w:hAnsi="Arial Narrow"/>
          <w:sz w:val="13"/>
          <w:szCs w:val="13"/>
          <w:lang w:val="fi-FI"/>
        </w:rPr>
      </w:pPr>
      <w:r w:rsidRPr="00B01737">
        <w:rPr>
          <w:rFonts w:ascii="Arial Narrow" w:hAnsi="Arial Narrow"/>
          <w:b/>
          <w:sz w:val="13"/>
          <w:szCs w:val="13"/>
          <w:lang w:val="fi-FI"/>
        </w:rPr>
        <w:t>1.2</w:t>
      </w:r>
      <w:r w:rsidRPr="00B01737">
        <w:rPr>
          <w:rFonts w:ascii="Arial Narrow" w:hAnsi="Arial Narrow"/>
          <w:b/>
          <w:sz w:val="13"/>
          <w:szCs w:val="13"/>
          <w:lang w:val="fi-FI"/>
        </w:rPr>
        <w:tab/>
      </w:r>
      <w:r w:rsidRPr="00B01737">
        <w:rPr>
          <w:rFonts w:ascii="Arial Narrow" w:hAnsi="Arial Narrow"/>
          <w:sz w:val="13"/>
          <w:szCs w:val="13"/>
          <w:lang w:val="fi-FI"/>
        </w:rPr>
        <w:t xml:space="preserve">Mikäli </w:t>
      </w:r>
      <w:r w:rsidRPr="00B01737">
        <w:rPr>
          <w:rFonts w:ascii="Arial Narrow" w:hAnsi="Arial Narrow"/>
          <w:b/>
          <w:sz w:val="13"/>
          <w:szCs w:val="13"/>
          <w:lang w:val="fi-FI"/>
        </w:rPr>
        <w:t>Toimitusten</w:t>
      </w:r>
      <w:r w:rsidRPr="00B01737">
        <w:rPr>
          <w:rFonts w:ascii="Arial Narrow" w:hAnsi="Arial Narrow"/>
          <w:sz w:val="13"/>
          <w:szCs w:val="13"/>
          <w:lang w:val="fi-FI"/>
        </w:rPr>
        <w:t xml:space="preserve"> toimittaja</w:t>
      </w:r>
      <w:r w:rsidRPr="00B01737">
        <w:rPr>
          <w:rFonts w:ascii="Arial Narrow" w:hAnsi="Arial Narrow"/>
          <w:b/>
          <w:sz w:val="13"/>
          <w:szCs w:val="13"/>
          <w:lang w:val="fi-FI"/>
        </w:rPr>
        <w:t xml:space="preserve"> </w:t>
      </w:r>
      <w:r w:rsidRPr="00B01737">
        <w:rPr>
          <w:rFonts w:ascii="Arial Narrow" w:hAnsi="Arial Narrow"/>
          <w:sz w:val="13"/>
          <w:szCs w:val="13"/>
          <w:lang w:val="fi-FI"/>
        </w:rPr>
        <w:t>(“</w:t>
      </w:r>
      <w:r w:rsidRPr="00B01737">
        <w:rPr>
          <w:rFonts w:ascii="Arial Narrow" w:hAnsi="Arial Narrow"/>
          <w:b/>
          <w:sz w:val="13"/>
          <w:szCs w:val="13"/>
          <w:lang w:val="fi-FI"/>
        </w:rPr>
        <w:t>Myyjä</w:t>
      </w:r>
      <w:r w:rsidRPr="00B01737">
        <w:rPr>
          <w:rFonts w:ascii="Arial Narrow" w:hAnsi="Arial Narrow"/>
          <w:sz w:val="13"/>
          <w:szCs w:val="13"/>
          <w:lang w:val="fi-FI"/>
        </w:rPr>
        <w:t xml:space="preserve">”) ehdottaa, että </w:t>
      </w:r>
      <w:r w:rsidRPr="00B01737">
        <w:rPr>
          <w:rFonts w:ascii="Arial Narrow" w:hAnsi="Arial Narrow"/>
          <w:b/>
          <w:sz w:val="13"/>
          <w:szCs w:val="13"/>
          <w:lang w:val="fi-FI"/>
        </w:rPr>
        <w:t>Toimituksiin</w:t>
      </w:r>
      <w:r w:rsidRPr="00B01737">
        <w:rPr>
          <w:rFonts w:ascii="Arial Narrow" w:hAnsi="Arial Narrow"/>
          <w:sz w:val="13"/>
          <w:szCs w:val="13"/>
          <w:lang w:val="fi-FI"/>
        </w:rPr>
        <w:t xml:space="preserve"> sovelletaan sen omia ehtoja, kyseiset ehdot eivät sido </w:t>
      </w:r>
      <w:r w:rsidRPr="00B01737">
        <w:rPr>
          <w:rFonts w:ascii="Arial Narrow" w:hAnsi="Arial Narrow"/>
          <w:b/>
          <w:sz w:val="13"/>
          <w:szCs w:val="13"/>
          <w:lang w:val="fi-FI"/>
        </w:rPr>
        <w:t>TI:tä</w:t>
      </w:r>
      <w:r w:rsidRPr="00B01737">
        <w:rPr>
          <w:rFonts w:ascii="Arial Narrow" w:hAnsi="Arial Narrow"/>
          <w:sz w:val="13"/>
          <w:szCs w:val="13"/>
          <w:lang w:val="fi-FI"/>
        </w:rPr>
        <w:t xml:space="preserve">, ellei </w:t>
      </w:r>
      <w:r w:rsidRPr="00B01737">
        <w:rPr>
          <w:rFonts w:ascii="Arial Narrow" w:hAnsi="Arial Narrow"/>
          <w:b/>
          <w:sz w:val="13"/>
          <w:szCs w:val="13"/>
          <w:lang w:val="fi-FI"/>
        </w:rPr>
        <w:t>TI:n</w:t>
      </w:r>
      <w:r w:rsidRPr="00B01737">
        <w:rPr>
          <w:rFonts w:ascii="Arial Narrow" w:hAnsi="Arial Narrow"/>
          <w:sz w:val="13"/>
          <w:szCs w:val="13"/>
          <w:lang w:val="fi-FI"/>
        </w:rPr>
        <w:t xml:space="preserve"> valtuuttama edustaja ole nimenomaisesti kirjallisesti hyväksynyt kyseisiä ehtoja. </w:t>
      </w:r>
      <w:r w:rsidRPr="00B01737">
        <w:rPr>
          <w:rFonts w:ascii="Arial Narrow" w:hAnsi="Arial Narrow"/>
          <w:b/>
          <w:sz w:val="13"/>
          <w:szCs w:val="13"/>
          <w:lang w:val="fi-FI"/>
        </w:rPr>
        <w:t>Toimitusten</w:t>
      </w:r>
      <w:r w:rsidRPr="00B01737">
        <w:rPr>
          <w:rFonts w:ascii="Arial Narrow" w:hAnsi="Arial Narrow"/>
          <w:sz w:val="13"/>
          <w:szCs w:val="13"/>
          <w:lang w:val="fi-FI"/>
        </w:rPr>
        <w:t xml:space="preserve"> hyväksymisen ja/tai maksamisen ei katsota merkitsevän sitä, että </w:t>
      </w:r>
      <w:r w:rsidRPr="00B01737">
        <w:rPr>
          <w:rFonts w:ascii="Arial Narrow" w:hAnsi="Arial Narrow"/>
          <w:b/>
          <w:sz w:val="13"/>
          <w:szCs w:val="13"/>
          <w:lang w:val="fi-FI"/>
        </w:rPr>
        <w:t>TI</w:t>
      </w:r>
      <w:r w:rsidRPr="00B01737">
        <w:rPr>
          <w:rFonts w:ascii="Arial Narrow" w:hAnsi="Arial Narrow"/>
          <w:sz w:val="13"/>
          <w:szCs w:val="13"/>
          <w:lang w:val="fi-FI"/>
        </w:rPr>
        <w:t xml:space="preserve"> hyväksyy </w:t>
      </w:r>
      <w:r w:rsidRPr="00B01737">
        <w:rPr>
          <w:rFonts w:ascii="Arial Narrow" w:hAnsi="Arial Narrow"/>
          <w:b/>
          <w:sz w:val="13"/>
          <w:szCs w:val="13"/>
          <w:lang w:val="fi-FI"/>
        </w:rPr>
        <w:t>Myyjän</w:t>
      </w:r>
      <w:r w:rsidRPr="00B01737">
        <w:rPr>
          <w:rFonts w:ascii="Arial Narrow" w:hAnsi="Arial Narrow"/>
          <w:sz w:val="13"/>
          <w:szCs w:val="13"/>
          <w:lang w:val="fi-FI"/>
        </w:rPr>
        <w:t xml:space="preserve"> ehdot siitäkin huolimatta, että </w:t>
      </w:r>
      <w:r w:rsidRPr="00B01737">
        <w:rPr>
          <w:rFonts w:ascii="Arial Narrow" w:hAnsi="Arial Narrow"/>
          <w:b/>
          <w:sz w:val="13"/>
          <w:szCs w:val="13"/>
          <w:lang w:val="fi-FI"/>
        </w:rPr>
        <w:t>TI</w:t>
      </w:r>
      <w:r w:rsidRPr="00B01737">
        <w:rPr>
          <w:rFonts w:ascii="Arial Narrow" w:hAnsi="Arial Narrow"/>
          <w:sz w:val="13"/>
          <w:szCs w:val="13"/>
          <w:lang w:val="fi-FI"/>
        </w:rPr>
        <w:t xml:space="preserve"> olisi tietoinen tällaisten ehtojen olemassaolosta.</w:t>
      </w:r>
    </w:p>
    <w:p w:rsidR="00472AF1" w:rsidRPr="00B01737" w:rsidRDefault="004B57A4">
      <w:pPr>
        <w:keepNext/>
        <w:tabs>
          <w:tab w:val="left" w:pos="284"/>
        </w:tabs>
        <w:jc w:val="both"/>
        <w:rPr>
          <w:rFonts w:ascii="Arial Narrow" w:hAnsi="Arial Narrow"/>
          <w:sz w:val="13"/>
          <w:szCs w:val="13"/>
          <w:lang w:val="fi-FI"/>
        </w:rPr>
      </w:pPr>
      <w:r w:rsidRPr="00B01737">
        <w:rPr>
          <w:rFonts w:ascii="Arial Narrow" w:hAnsi="Arial Narrow"/>
          <w:b/>
          <w:sz w:val="13"/>
          <w:szCs w:val="13"/>
          <w:lang w:val="fi-FI"/>
        </w:rPr>
        <w:t>1.3</w:t>
      </w:r>
      <w:r w:rsidRPr="00B01737">
        <w:rPr>
          <w:rFonts w:ascii="Arial Narrow" w:hAnsi="Arial Narrow"/>
          <w:b/>
          <w:sz w:val="13"/>
          <w:szCs w:val="13"/>
          <w:lang w:val="fi-FI"/>
        </w:rPr>
        <w:tab/>
      </w:r>
      <w:r w:rsidRPr="00B01737">
        <w:rPr>
          <w:rFonts w:ascii="Arial Narrow" w:hAnsi="Arial Narrow"/>
          <w:sz w:val="13"/>
          <w:szCs w:val="13"/>
          <w:lang w:val="fi-FI"/>
        </w:rPr>
        <w:t xml:space="preserve">Näihin </w:t>
      </w:r>
      <w:r w:rsidRPr="00B01737">
        <w:rPr>
          <w:rFonts w:ascii="Arial Narrow" w:hAnsi="Arial Narrow"/>
          <w:b/>
          <w:sz w:val="13"/>
          <w:szCs w:val="13"/>
          <w:lang w:val="fi-FI"/>
        </w:rPr>
        <w:t>Hankintaehtoihin</w:t>
      </w:r>
      <w:r w:rsidRPr="00B01737">
        <w:rPr>
          <w:rFonts w:ascii="Arial Narrow" w:hAnsi="Arial Narrow"/>
          <w:sz w:val="13"/>
          <w:szCs w:val="13"/>
          <w:lang w:val="fi-FI"/>
        </w:rPr>
        <w:t xml:space="preserve"> tehtävät muutokset tai lisäykset tai niistä luopuminen eivät sido </w:t>
      </w:r>
      <w:r w:rsidRPr="00B01737">
        <w:rPr>
          <w:rFonts w:ascii="Arial Narrow" w:hAnsi="Arial Narrow"/>
          <w:b/>
          <w:sz w:val="13"/>
          <w:szCs w:val="13"/>
          <w:lang w:val="fi-FI"/>
        </w:rPr>
        <w:t>TI:tä</w:t>
      </w:r>
      <w:r w:rsidRPr="00B01737">
        <w:rPr>
          <w:rFonts w:ascii="Arial Narrow" w:hAnsi="Arial Narrow"/>
          <w:sz w:val="13"/>
          <w:szCs w:val="13"/>
          <w:lang w:val="fi-FI"/>
        </w:rPr>
        <w:t xml:space="preserve">, paitsi siltä osin kuin ne on laadittu kirjallisesti ja </w:t>
      </w:r>
      <w:r w:rsidRPr="00B01737">
        <w:rPr>
          <w:rFonts w:ascii="Arial Narrow" w:hAnsi="Arial Narrow"/>
          <w:b/>
          <w:sz w:val="13"/>
          <w:szCs w:val="13"/>
          <w:lang w:val="fi-FI"/>
        </w:rPr>
        <w:t>TI:n</w:t>
      </w:r>
      <w:r w:rsidRPr="00B01737">
        <w:rPr>
          <w:rFonts w:ascii="Arial Narrow" w:hAnsi="Arial Narrow"/>
          <w:sz w:val="13"/>
          <w:szCs w:val="13"/>
          <w:lang w:val="fi-FI"/>
        </w:rPr>
        <w:t xml:space="preserve"> valtuuttama edustaja on ne allekirjoittanut.</w:t>
      </w:r>
      <w:r w:rsidR="00DC4E74">
        <w:rPr>
          <w:rFonts w:ascii="Arial Narrow" w:hAnsi="Arial Narrow"/>
          <w:sz w:val="13"/>
          <w:szCs w:val="13"/>
          <w:lang w:val="fi-FI"/>
        </w:rPr>
        <w:t xml:space="preserve"> </w:t>
      </w:r>
      <w:r w:rsidR="007F6CBF" w:rsidRPr="007F6CBF">
        <w:rPr>
          <w:rFonts w:ascii="Arial Narrow" w:hAnsi="Arial Narrow"/>
          <w:sz w:val="13"/>
          <w:szCs w:val="13"/>
          <w:lang w:val="fi-FI"/>
        </w:rPr>
        <w:t>Myös luopuminen kirjallisen muodon käyttämisestä tulee tehdä kirjallisesti</w:t>
      </w:r>
      <w:r w:rsidR="007F6CBF">
        <w:rPr>
          <w:rFonts w:ascii="Arial Narrow" w:hAnsi="Arial Narrow"/>
          <w:sz w:val="13"/>
          <w:szCs w:val="13"/>
          <w:lang w:val="fi-FI"/>
        </w:rPr>
        <w:t>.</w:t>
      </w:r>
    </w:p>
    <w:p w:rsidR="004B57A4" w:rsidRPr="00B01737" w:rsidRDefault="004B57A4">
      <w:pPr>
        <w:pStyle w:val="BodyText"/>
        <w:tabs>
          <w:tab w:val="left" w:pos="284"/>
        </w:tabs>
        <w:spacing w:after="0"/>
        <w:jc w:val="both"/>
        <w:rPr>
          <w:rFonts w:ascii="Arial Narrow" w:hAnsi="Arial Narrow"/>
          <w:sz w:val="13"/>
          <w:szCs w:val="13"/>
          <w:lang w:val="fi-FI"/>
        </w:rPr>
      </w:pPr>
    </w:p>
    <w:p w:rsidR="004B57A4" w:rsidRPr="00B01737" w:rsidRDefault="004B57A4" w:rsidP="00B54D0F">
      <w:pPr>
        <w:keepNext/>
        <w:numPr>
          <w:ilvl w:val="0"/>
          <w:numId w:val="23"/>
        </w:numPr>
        <w:tabs>
          <w:tab w:val="clear" w:pos="450"/>
          <w:tab w:val="left" w:pos="284"/>
        </w:tabs>
        <w:ind w:left="360"/>
        <w:jc w:val="both"/>
        <w:rPr>
          <w:rFonts w:ascii="Arial Narrow" w:hAnsi="Arial Narrow"/>
          <w:b/>
          <w:sz w:val="13"/>
          <w:szCs w:val="13"/>
        </w:rPr>
      </w:pPr>
      <w:r w:rsidRPr="00B01737">
        <w:rPr>
          <w:rFonts w:ascii="Arial Narrow" w:hAnsi="Arial Narrow"/>
          <w:b/>
          <w:sz w:val="13"/>
          <w:szCs w:val="13"/>
          <w:lang w:val="fi-FI"/>
        </w:rPr>
        <w:t>Sovellettava laki</w:t>
      </w:r>
    </w:p>
    <w:p w:rsidR="004B57A4" w:rsidRPr="00B01737" w:rsidRDefault="004B57A4">
      <w:pPr>
        <w:keepNext/>
        <w:tabs>
          <w:tab w:val="left" w:pos="284"/>
        </w:tabs>
        <w:jc w:val="both"/>
        <w:rPr>
          <w:rFonts w:ascii="Arial Narrow" w:hAnsi="Arial Narrow"/>
          <w:sz w:val="13"/>
          <w:szCs w:val="13"/>
          <w:lang w:val="fi-FI"/>
        </w:rPr>
      </w:pPr>
      <w:r w:rsidRPr="00B01737">
        <w:rPr>
          <w:rFonts w:ascii="Arial Narrow" w:hAnsi="Arial Narrow"/>
          <w:sz w:val="13"/>
          <w:szCs w:val="13"/>
          <w:lang w:val="fi-FI"/>
        </w:rPr>
        <w:t xml:space="preserve">Näiden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ja kaikkien </w:t>
      </w:r>
      <w:r w:rsidRPr="00B01737">
        <w:rPr>
          <w:rFonts w:ascii="Arial Narrow" w:hAnsi="Arial Narrow"/>
          <w:b/>
          <w:sz w:val="13"/>
          <w:szCs w:val="13"/>
          <w:lang w:val="fi-FI"/>
        </w:rPr>
        <w:t>Ostotilausten</w:t>
      </w:r>
      <w:r w:rsidRPr="00B01737">
        <w:rPr>
          <w:rFonts w:ascii="Arial Narrow" w:hAnsi="Arial Narrow"/>
          <w:sz w:val="13"/>
          <w:szCs w:val="13"/>
          <w:lang w:val="fi-FI"/>
        </w:rPr>
        <w:t xml:space="preserve"> voimassaoloon sovelletaan Suomen lakia, ja niitä tulkitaan Suomen lakien mukaisesti lukuun ottamatta kuitenkaan niiden sisältämiä lainvalintasäännöksiä. Yhdistyneiden Kansakuntien 11.4.1980 päivättyä yleissopimusta kansainvälistä tavaran kauppaa koskevista sopimuksista (CISG) ei sovelleta.</w:t>
      </w:r>
    </w:p>
    <w:p w:rsidR="004B57A4" w:rsidRPr="00B01737" w:rsidRDefault="004B57A4">
      <w:pPr>
        <w:pStyle w:val="BodyText"/>
        <w:tabs>
          <w:tab w:val="left" w:pos="284"/>
        </w:tabs>
        <w:spacing w:after="0"/>
        <w:jc w:val="both"/>
        <w:rPr>
          <w:rFonts w:ascii="Arial Narrow" w:hAnsi="Arial Narrow"/>
          <w:sz w:val="13"/>
          <w:szCs w:val="13"/>
          <w:lang w:val="fi-FI"/>
        </w:rPr>
      </w:pPr>
    </w:p>
    <w:p w:rsidR="004B57A4" w:rsidRPr="00B01737" w:rsidRDefault="004B57A4" w:rsidP="00B54D0F">
      <w:pPr>
        <w:keepNext/>
        <w:numPr>
          <w:ilvl w:val="0"/>
          <w:numId w:val="23"/>
        </w:numPr>
        <w:tabs>
          <w:tab w:val="clear" w:pos="450"/>
          <w:tab w:val="left" w:pos="284"/>
        </w:tabs>
        <w:ind w:left="360"/>
        <w:jc w:val="both"/>
        <w:rPr>
          <w:rFonts w:ascii="Arial Narrow" w:hAnsi="Arial Narrow"/>
          <w:b/>
          <w:sz w:val="13"/>
          <w:szCs w:val="13"/>
        </w:rPr>
      </w:pPr>
      <w:r w:rsidRPr="00B01737">
        <w:rPr>
          <w:rFonts w:ascii="Arial Narrow" w:hAnsi="Arial Narrow"/>
          <w:b/>
          <w:sz w:val="13"/>
          <w:szCs w:val="13"/>
          <w:lang w:val="fi-FI"/>
        </w:rPr>
        <w:t>Oikeuspaikka</w:t>
      </w:r>
    </w:p>
    <w:p w:rsidR="004B57A4" w:rsidRPr="00B01737" w:rsidRDefault="004B57A4">
      <w:pPr>
        <w:keepNext/>
        <w:tabs>
          <w:tab w:val="left" w:pos="284"/>
        </w:tabs>
        <w:jc w:val="both"/>
        <w:rPr>
          <w:rFonts w:ascii="Arial Narrow" w:hAnsi="Arial Narrow"/>
          <w:sz w:val="13"/>
          <w:szCs w:val="13"/>
          <w:lang w:val="fi-FI"/>
        </w:rPr>
      </w:pPr>
      <w:r w:rsidRPr="00B01737">
        <w:rPr>
          <w:rFonts w:ascii="Arial Narrow" w:hAnsi="Arial Narrow"/>
          <w:sz w:val="13"/>
          <w:szCs w:val="13"/>
          <w:lang w:val="fi-FI"/>
        </w:rPr>
        <w:t xml:space="preserve">Helsingin käräjäoikeudella on yksinomainen oikeus ratkaista näistä </w:t>
      </w:r>
      <w:r w:rsidRPr="00B01737">
        <w:rPr>
          <w:rFonts w:ascii="Arial Narrow" w:hAnsi="Arial Narrow"/>
          <w:b/>
          <w:sz w:val="13"/>
          <w:szCs w:val="13"/>
          <w:lang w:val="fi-FI"/>
        </w:rPr>
        <w:t>Hankintaehdoista</w:t>
      </w:r>
      <w:r w:rsidRPr="00B01737">
        <w:rPr>
          <w:rFonts w:ascii="Arial Narrow" w:hAnsi="Arial Narrow"/>
          <w:sz w:val="13"/>
          <w:szCs w:val="13"/>
          <w:lang w:val="fi-FI"/>
        </w:rPr>
        <w:t xml:space="preserve"> johtuvat riidat. </w:t>
      </w:r>
      <w:r w:rsidRPr="00B01737">
        <w:rPr>
          <w:rFonts w:ascii="Arial Narrow" w:hAnsi="Arial Narrow"/>
          <w:b/>
          <w:sz w:val="13"/>
          <w:szCs w:val="13"/>
          <w:lang w:val="fi-FI"/>
        </w:rPr>
        <w:t>TI</w:t>
      </w:r>
      <w:r w:rsidRPr="00B01737">
        <w:rPr>
          <w:rFonts w:ascii="Arial Narrow" w:hAnsi="Arial Narrow"/>
          <w:sz w:val="13"/>
          <w:szCs w:val="13"/>
          <w:lang w:val="fi-FI"/>
        </w:rPr>
        <w:t xml:space="preserve"> voi lisäksi haastaa </w:t>
      </w:r>
      <w:r w:rsidRPr="00B01737">
        <w:rPr>
          <w:rFonts w:ascii="Arial Narrow" w:hAnsi="Arial Narrow"/>
          <w:b/>
          <w:sz w:val="13"/>
          <w:szCs w:val="13"/>
          <w:lang w:val="fi-FI"/>
        </w:rPr>
        <w:t>Myyjän</w:t>
      </w:r>
      <w:r w:rsidRPr="00B01737">
        <w:rPr>
          <w:rFonts w:ascii="Arial Narrow" w:hAnsi="Arial Narrow"/>
          <w:sz w:val="13"/>
          <w:szCs w:val="13"/>
          <w:lang w:val="fi-FI"/>
        </w:rPr>
        <w:t xml:space="preserve"> oikeuteen </w:t>
      </w:r>
      <w:r w:rsidRPr="00B01737">
        <w:rPr>
          <w:rFonts w:ascii="Arial Narrow" w:hAnsi="Arial Narrow"/>
          <w:b/>
          <w:sz w:val="13"/>
          <w:szCs w:val="13"/>
          <w:lang w:val="fi-FI"/>
        </w:rPr>
        <w:t>Myyjän</w:t>
      </w:r>
      <w:r w:rsidRPr="00B01737">
        <w:rPr>
          <w:rFonts w:ascii="Arial Narrow" w:hAnsi="Arial Narrow"/>
          <w:sz w:val="13"/>
          <w:szCs w:val="13"/>
          <w:lang w:val="fi-FI"/>
        </w:rPr>
        <w:t xml:space="preserve"> päätoimipaikassa.</w:t>
      </w:r>
    </w:p>
    <w:p w:rsidR="004B57A4" w:rsidRPr="00B01737" w:rsidRDefault="004B57A4">
      <w:pPr>
        <w:pStyle w:val="BodyText"/>
        <w:tabs>
          <w:tab w:val="left" w:pos="284"/>
        </w:tabs>
        <w:spacing w:after="0"/>
        <w:jc w:val="both"/>
        <w:rPr>
          <w:rFonts w:ascii="Arial Narrow" w:hAnsi="Arial Narrow"/>
          <w:sz w:val="13"/>
          <w:szCs w:val="13"/>
          <w:lang w:val="fi-FI"/>
        </w:rPr>
      </w:pPr>
    </w:p>
    <w:p w:rsidR="004B57A4" w:rsidRPr="00B01737" w:rsidRDefault="004B57A4">
      <w:pPr>
        <w:keepNext/>
        <w:tabs>
          <w:tab w:val="left" w:pos="284"/>
        </w:tabs>
        <w:jc w:val="both"/>
        <w:rPr>
          <w:rFonts w:ascii="Arial Narrow" w:hAnsi="Arial Narrow"/>
          <w:b/>
          <w:sz w:val="13"/>
          <w:szCs w:val="13"/>
          <w:lang w:val="fi-FI"/>
        </w:rPr>
      </w:pPr>
      <w:r w:rsidRPr="00B01737">
        <w:rPr>
          <w:rFonts w:ascii="Arial Narrow" w:hAnsi="Arial Narrow"/>
          <w:b/>
          <w:sz w:val="13"/>
          <w:szCs w:val="13"/>
          <w:lang w:val="fi-FI"/>
        </w:rPr>
        <w:t>4.</w:t>
      </w:r>
      <w:r w:rsidRPr="00B01737">
        <w:rPr>
          <w:rFonts w:ascii="Arial Narrow" w:hAnsi="Arial Narrow"/>
          <w:b/>
          <w:sz w:val="13"/>
          <w:szCs w:val="13"/>
          <w:lang w:val="fi-FI"/>
        </w:rPr>
        <w:tab/>
        <w:t>Tietojen julkistaminen</w:t>
      </w:r>
    </w:p>
    <w:p w:rsidR="004B57A4" w:rsidRPr="00B01737" w:rsidRDefault="004B57A4">
      <w:pPr>
        <w:pStyle w:val="BodyText"/>
        <w:tabs>
          <w:tab w:val="left" w:pos="284"/>
        </w:tabs>
        <w:spacing w:after="0"/>
        <w:jc w:val="both"/>
        <w:rPr>
          <w:rFonts w:ascii="Arial Narrow" w:hAnsi="Arial Narrow"/>
          <w:sz w:val="13"/>
          <w:szCs w:val="13"/>
          <w:lang w:val="fi-FI"/>
        </w:rPr>
      </w:pPr>
      <w:r w:rsidRPr="00B01737">
        <w:rPr>
          <w:rFonts w:ascii="Arial Narrow" w:hAnsi="Arial Narrow"/>
          <w:b/>
          <w:sz w:val="13"/>
          <w:szCs w:val="13"/>
          <w:lang w:val="fi-FI"/>
        </w:rPr>
        <w:t>4.1</w:t>
      </w:r>
      <w:r w:rsidRPr="00B01737">
        <w:rPr>
          <w:rFonts w:ascii="Arial Narrow" w:hAnsi="Arial Narrow"/>
          <w:b/>
          <w:sz w:val="13"/>
          <w:szCs w:val="13"/>
          <w:lang w:val="fi-FI"/>
        </w:rPr>
        <w:tab/>
      </w:r>
      <w:r w:rsidRPr="00B01737">
        <w:rPr>
          <w:rFonts w:ascii="Arial Narrow" w:hAnsi="Arial Narrow"/>
          <w:sz w:val="13"/>
          <w:szCs w:val="13"/>
          <w:lang w:val="fi-FI"/>
        </w:rPr>
        <w:t xml:space="preserve">Kummallakaan sopijapuolella ei ole oikeutta ilman toisen sopijapuolen etukäteen antamaa kirjallista suostumusta julkisesti ilmaista tai muulla tavoin paljastaa 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olemassaoloa tai sisältöä. Tällaisen suostumuksen antamisesta ei saa kohtuuttomasti kieltäytyä eikä sen antamista saa kohtuuttomasti viivyttää. Minkään näissä </w:t>
      </w:r>
      <w:r w:rsidRPr="00B01737">
        <w:rPr>
          <w:rFonts w:ascii="Arial Narrow" w:hAnsi="Arial Narrow"/>
          <w:b/>
          <w:sz w:val="13"/>
          <w:szCs w:val="13"/>
          <w:lang w:val="fi-FI"/>
        </w:rPr>
        <w:t>Hankintaehdoissa</w:t>
      </w:r>
      <w:r w:rsidRPr="00B01737">
        <w:rPr>
          <w:rFonts w:ascii="Arial Narrow" w:hAnsi="Arial Narrow"/>
          <w:sz w:val="13"/>
          <w:szCs w:val="13"/>
          <w:lang w:val="fi-FI"/>
        </w:rPr>
        <w:t xml:space="preserve"> mainitun ei voida tulkita antavan </w:t>
      </w:r>
      <w:r w:rsidRPr="00B01737">
        <w:rPr>
          <w:rFonts w:ascii="Arial Narrow" w:hAnsi="Arial Narrow"/>
          <w:b/>
          <w:sz w:val="13"/>
          <w:szCs w:val="13"/>
          <w:lang w:val="fi-FI"/>
        </w:rPr>
        <w:t>Myyjälle</w:t>
      </w:r>
      <w:r w:rsidRPr="00B01737">
        <w:rPr>
          <w:rFonts w:ascii="Arial Narrow" w:hAnsi="Arial Narrow"/>
          <w:sz w:val="13"/>
          <w:szCs w:val="13"/>
          <w:lang w:val="fi-FI"/>
        </w:rPr>
        <w:t xml:space="preserve"> oikeutta (a) mihinkään </w:t>
      </w:r>
      <w:r w:rsidRPr="00B01737">
        <w:rPr>
          <w:rFonts w:ascii="Arial Narrow" w:hAnsi="Arial Narrow"/>
          <w:b/>
          <w:sz w:val="13"/>
          <w:szCs w:val="13"/>
          <w:lang w:val="fi-FI"/>
        </w:rPr>
        <w:t xml:space="preserve">TI:n </w:t>
      </w:r>
      <w:r w:rsidRPr="00B01737">
        <w:rPr>
          <w:rFonts w:ascii="Arial Narrow" w:hAnsi="Arial Narrow"/>
          <w:sz w:val="13"/>
          <w:szCs w:val="13"/>
          <w:lang w:val="fi-FI"/>
        </w:rPr>
        <w:t>aineettomaan omaisuuteen tai</w:t>
      </w:r>
      <w:r w:rsidRPr="00B01737">
        <w:rPr>
          <w:rFonts w:ascii="Arial Narrow" w:hAnsi="Arial Narrow"/>
          <w:b/>
          <w:sz w:val="13"/>
          <w:szCs w:val="13"/>
          <w:lang w:val="fi-FI"/>
        </w:rPr>
        <w:t xml:space="preserve"> </w:t>
      </w:r>
      <w:r w:rsidRPr="00B01737">
        <w:rPr>
          <w:rFonts w:ascii="Arial Narrow" w:hAnsi="Arial Narrow"/>
          <w:sz w:val="13"/>
          <w:szCs w:val="13"/>
          <w:lang w:val="fi-FI"/>
        </w:rPr>
        <w:t xml:space="preserve">immateriaalioikeuteen; (b) käyttää mitään </w:t>
      </w:r>
      <w:r w:rsidRPr="00B01737">
        <w:rPr>
          <w:rFonts w:ascii="Arial Narrow" w:hAnsi="Arial Narrow"/>
          <w:b/>
          <w:sz w:val="13"/>
          <w:szCs w:val="13"/>
          <w:lang w:val="fi-FI"/>
        </w:rPr>
        <w:t xml:space="preserve">TI:n </w:t>
      </w:r>
      <w:r w:rsidRPr="00B01737">
        <w:rPr>
          <w:rFonts w:ascii="Arial Narrow" w:hAnsi="Arial Narrow"/>
          <w:sz w:val="13"/>
          <w:szCs w:val="13"/>
          <w:lang w:val="fi-FI"/>
        </w:rPr>
        <w:t xml:space="preserve">tavaramerkkiä, toiminimeä, aputoiminimeä, rinnakkaistoiminimeä, nimeä tai logoa sen markkinointimateriaalissa, verkkosivuilla, esitysmateriaalissa, lehdistötiedotteissa tai muussa viestintämuodossa tai minkään sen tuotteen, palvelun tai myynninedistämisen yhteydessä, tai (c) käyttää </w:t>
      </w:r>
      <w:r w:rsidRPr="00B01737">
        <w:rPr>
          <w:rFonts w:ascii="Arial Narrow" w:hAnsi="Arial Narrow"/>
          <w:b/>
          <w:sz w:val="13"/>
          <w:szCs w:val="13"/>
          <w:lang w:val="fi-FI"/>
        </w:rPr>
        <w:t xml:space="preserve">TI:tä </w:t>
      </w:r>
      <w:r w:rsidRPr="00B01737">
        <w:rPr>
          <w:rFonts w:ascii="Arial Narrow" w:hAnsi="Arial Narrow"/>
          <w:sz w:val="13"/>
          <w:szCs w:val="13"/>
          <w:lang w:val="fi-FI"/>
        </w:rPr>
        <w:t>asiakasreferenssinään.</w:t>
      </w:r>
    </w:p>
    <w:p w:rsidR="004B57A4" w:rsidRPr="00B01737" w:rsidRDefault="004B57A4">
      <w:pPr>
        <w:pStyle w:val="BodyText"/>
        <w:tabs>
          <w:tab w:val="left" w:pos="284"/>
        </w:tabs>
        <w:spacing w:after="0"/>
        <w:jc w:val="both"/>
        <w:rPr>
          <w:rFonts w:ascii="Arial Narrow" w:hAnsi="Arial Narrow"/>
          <w:sz w:val="13"/>
          <w:szCs w:val="13"/>
          <w:lang w:val="fi-FI"/>
        </w:rPr>
      </w:pPr>
      <w:r w:rsidRPr="00B01737">
        <w:rPr>
          <w:rFonts w:ascii="Arial Narrow" w:hAnsi="Arial Narrow"/>
          <w:b/>
          <w:sz w:val="13"/>
          <w:szCs w:val="13"/>
          <w:lang w:val="fi-FI"/>
        </w:rPr>
        <w:t>4.2</w:t>
      </w:r>
      <w:r w:rsidRPr="00B01737">
        <w:rPr>
          <w:rFonts w:ascii="Arial Narrow" w:hAnsi="Arial Narrow"/>
          <w:b/>
          <w:sz w:val="13"/>
          <w:szCs w:val="13"/>
          <w:lang w:val="fi-FI"/>
        </w:rPr>
        <w:tab/>
      </w:r>
      <w:r w:rsidRPr="00B01737">
        <w:rPr>
          <w:rFonts w:ascii="Arial Narrow" w:hAnsi="Arial Narrow"/>
          <w:sz w:val="13"/>
          <w:szCs w:val="13"/>
          <w:lang w:val="fi-FI"/>
        </w:rPr>
        <w:t xml:space="preserve">Mitään </w:t>
      </w:r>
      <w:r w:rsidRPr="00B01737">
        <w:rPr>
          <w:rFonts w:ascii="Arial Narrow" w:hAnsi="Arial Narrow"/>
          <w:b/>
          <w:sz w:val="13"/>
          <w:szCs w:val="13"/>
          <w:lang w:val="fi-FI"/>
        </w:rPr>
        <w:t>Myyjän</w:t>
      </w:r>
      <w:r w:rsidRPr="00B01737">
        <w:rPr>
          <w:rFonts w:ascii="Arial Narrow" w:hAnsi="Arial Narrow"/>
          <w:sz w:val="13"/>
          <w:szCs w:val="13"/>
          <w:lang w:val="fi-FI"/>
        </w:rPr>
        <w:t xml:space="preserve"> mahdollisesti </w:t>
      </w:r>
      <w:r w:rsidRPr="00B01737">
        <w:rPr>
          <w:rFonts w:ascii="Arial Narrow" w:hAnsi="Arial Narrow"/>
          <w:b/>
          <w:sz w:val="13"/>
          <w:szCs w:val="13"/>
          <w:lang w:val="fi-FI"/>
        </w:rPr>
        <w:t>TI:lle</w:t>
      </w:r>
      <w:r w:rsidRPr="00B01737">
        <w:rPr>
          <w:rFonts w:ascii="Arial Narrow" w:hAnsi="Arial Narrow"/>
          <w:sz w:val="13"/>
          <w:szCs w:val="13"/>
          <w:lang w:val="fi-FI"/>
        </w:rPr>
        <w:t xml:space="preserve"> paljastamaa tietoa ei katsota luottamukselliseksi tiedoksi. </w:t>
      </w:r>
      <w:r w:rsidRPr="00B01737">
        <w:rPr>
          <w:rFonts w:ascii="Arial Narrow" w:hAnsi="Arial Narrow"/>
          <w:b/>
          <w:sz w:val="13"/>
          <w:szCs w:val="13"/>
          <w:lang w:val="fi-FI"/>
        </w:rPr>
        <w:t>TI:llä</w:t>
      </w:r>
      <w:r w:rsidRPr="00B01737">
        <w:rPr>
          <w:rFonts w:ascii="Arial Narrow" w:hAnsi="Arial Narrow"/>
          <w:sz w:val="13"/>
          <w:szCs w:val="13"/>
          <w:lang w:val="fi-FI"/>
        </w:rPr>
        <w:t xml:space="preserve"> on rajoittamaton oikeus käyttää kaikkea sille toimitettua tietoa tai julkistaa tällaista tietoa, paitsi jos </w:t>
      </w:r>
      <w:r w:rsidRPr="00B01737">
        <w:rPr>
          <w:rFonts w:ascii="Arial Narrow" w:hAnsi="Arial Narrow"/>
          <w:b/>
          <w:sz w:val="13"/>
          <w:szCs w:val="13"/>
          <w:lang w:val="fi-FI"/>
        </w:rPr>
        <w:t>TI</w:t>
      </w:r>
      <w:r w:rsidRPr="00B01737">
        <w:rPr>
          <w:rFonts w:ascii="Arial Narrow" w:hAnsi="Arial Narrow"/>
          <w:sz w:val="13"/>
          <w:szCs w:val="13"/>
          <w:lang w:val="fi-FI"/>
        </w:rPr>
        <w:t xml:space="preserve"> on sitoutunut ottamaan </w:t>
      </w:r>
      <w:r w:rsidRPr="00B01737">
        <w:rPr>
          <w:rFonts w:ascii="Arial Narrow" w:hAnsi="Arial Narrow"/>
          <w:b/>
          <w:sz w:val="13"/>
          <w:szCs w:val="13"/>
          <w:lang w:val="fi-FI"/>
        </w:rPr>
        <w:t>Myyjältä</w:t>
      </w:r>
      <w:r w:rsidRPr="00B01737">
        <w:rPr>
          <w:rFonts w:ascii="Arial Narrow" w:hAnsi="Arial Narrow"/>
          <w:sz w:val="13"/>
          <w:szCs w:val="13"/>
          <w:lang w:val="fi-FI"/>
        </w:rPr>
        <w:t xml:space="preserve"> vastaan luottamuksellista tietoa asianmukaisesti allekirjoitetun salassapitosopimuksen nojalla, jossa määritellään </w:t>
      </w:r>
      <w:r w:rsidRPr="00B01737">
        <w:rPr>
          <w:rFonts w:ascii="Arial Narrow" w:hAnsi="Arial Narrow"/>
          <w:b/>
          <w:sz w:val="13"/>
          <w:szCs w:val="13"/>
          <w:lang w:val="fi-FI"/>
        </w:rPr>
        <w:t>TI:n</w:t>
      </w:r>
      <w:r w:rsidRPr="00B01737">
        <w:rPr>
          <w:rFonts w:ascii="Arial Narrow" w:hAnsi="Arial Narrow"/>
          <w:sz w:val="13"/>
          <w:szCs w:val="13"/>
          <w:lang w:val="fi-FI"/>
        </w:rPr>
        <w:t xml:space="preserve"> velvollisuudet tällaisen tiedon osalta.</w:t>
      </w:r>
    </w:p>
    <w:p w:rsidR="004B57A4" w:rsidRPr="00B01737" w:rsidRDefault="004B57A4">
      <w:pPr>
        <w:pStyle w:val="BodyText"/>
        <w:tabs>
          <w:tab w:val="left" w:pos="284"/>
        </w:tabs>
        <w:spacing w:after="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5.</w:t>
      </w:r>
      <w:r w:rsidRPr="00B01737">
        <w:rPr>
          <w:rFonts w:ascii="Arial Narrow" w:hAnsi="Arial Narrow"/>
          <w:b/>
          <w:sz w:val="13"/>
          <w:szCs w:val="13"/>
          <w:lang w:val="fi-FI"/>
        </w:rPr>
        <w:tab/>
        <w:t xml:space="preserve">Yleinen korvausvastuu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Myyjän</w:t>
      </w:r>
      <w:r w:rsidRPr="00B01737">
        <w:rPr>
          <w:rFonts w:ascii="Arial Narrow" w:hAnsi="Arial Narrow"/>
          <w:sz w:val="13"/>
          <w:szCs w:val="13"/>
          <w:lang w:val="fi-FI"/>
        </w:rPr>
        <w:t xml:space="preserve"> tulee korvata </w:t>
      </w:r>
      <w:r w:rsidRPr="00B01737">
        <w:rPr>
          <w:rFonts w:ascii="Arial Narrow" w:hAnsi="Arial Narrow"/>
          <w:b/>
          <w:sz w:val="13"/>
          <w:szCs w:val="13"/>
          <w:lang w:val="fi-FI"/>
        </w:rPr>
        <w:t>TI:lle</w:t>
      </w:r>
      <w:r w:rsidRPr="00B01737">
        <w:rPr>
          <w:rFonts w:ascii="Arial Narrow" w:hAnsi="Arial Narrow"/>
          <w:sz w:val="13"/>
          <w:szCs w:val="13"/>
          <w:lang w:val="fi-FI"/>
        </w:rPr>
        <w:t xml:space="preserve"> tai </w:t>
      </w:r>
      <w:r w:rsidRPr="00B01737">
        <w:rPr>
          <w:rFonts w:ascii="Arial Narrow" w:hAnsi="Arial Narrow"/>
          <w:b/>
          <w:sz w:val="13"/>
          <w:szCs w:val="13"/>
          <w:lang w:val="fi-FI"/>
        </w:rPr>
        <w:t>TI:n</w:t>
      </w:r>
      <w:r w:rsidRPr="00B01737">
        <w:rPr>
          <w:rFonts w:ascii="Arial Narrow" w:hAnsi="Arial Narrow"/>
          <w:sz w:val="13"/>
          <w:szCs w:val="13"/>
          <w:lang w:val="fi-FI"/>
        </w:rPr>
        <w:t xml:space="preserve"> toimihenkilöille, johtajille, työntekijöille, edustajille, osakkuusyhtiöille, seuraajille ja siirronsaajille kaikki vaateet, menetykset, vahingot, kulut ja muut kustannukset (mukaan luettuna kohtuullisiksi katsottavat asianajokulut) (”</w:t>
      </w:r>
      <w:r w:rsidRPr="00B01737">
        <w:rPr>
          <w:rFonts w:ascii="Arial Narrow" w:hAnsi="Arial Narrow"/>
          <w:b/>
          <w:sz w:val="13"/>
          <w:szCs w:val="13"/>
          <w:lang w:val="fi-FI"/>
        </w:rPr>
        <w:t>Vaatimukset</w:t>
      </w:r>
      <w:r w:rsidRPr="00B01737">
        <w:rPr>
          <w:rFonts w:ascii="Arial Narrow" w:hAnsi="Arial Narrow"/>
          <w:sz w:val="13"/>
          <w:szCs w:val="13"/>
          <w:lang w:val="fi-FI"/>
        </w:rPr>
        <w:t xml:space="preserve">”), jotka jollakin tavalla aiheutuvat seuraavista seikoista tai jotka liittyvät niihin: (a) näiden ehtojen mukaisesti suoritetut </w:t>
      </w:r>
      <w:r w:rsidRPr="00B01737">
        <w:rPr>
          <w:rFonts w:ascii="Arial Narrow" w:hAnsi="Arial Narrow"/>
          <w:b/>
          <w:sz w:val="13"/>
          <w:szCs w:val="13"/>
          <w:lang w:val="fi-FI"/>
        </w:rPr>
        <w:t>Toimitukset</w:t>
      </w:r>
      <w:r w:rsidRPr="00B01737">
        <w:rPr>
          <w:rFonts w:ascii="Arial Narrow" w:hAnsi="Arial Narrow"/>
          <w:sz w:val="13"/>
          <w:szCs w:val="13"/>
          <w:lang w:val="fi-FI"/>
        </w:rPr>
        <w:t xml:space="preserve">, (b) mikä tahansa </w:t>
      </w:r>
      <w:r w:rsidRPr="00B01737">
        <w:rPr>
          <w:rFonts w:ascii="Arial Narrow" w:hAnsi="Arial Narrow"/>
          <w:b/>
          <w:sz w:val="13"/>
          <w:szCs w:val="13"/>
          <w:lang w:val="fi-FI"/>
        </w:rPr>
        <w:t>Myyjän</w:t>
      </w:r>
      <w:r w:rsidRPr="00B01737">
        <w:rPr>
          <w:rFonts w:ascii="Arial Narrow" w:hAnsi="Arial Narrow"/>
          <w:sz w:val="13"/>
          <w:szCs w:val="13"/>
          <w:lang w:val="fi-FI"/>
        </w:rPr>
        <w:t xml:space="preserve"> tai sen työntekijöiden tai edustajien 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suorittamisen yhteydessä tekemä teko tai laiminlyönti, (c) Myyjän tai sen työntekijöiden tai edustajien virhe noudattaa soveltuvia lakeja ja määräyksiä 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suorittamisen yhteydessä, tai (d) </w:t>
      </w:r>
      <w:r w:rsidRPr="00B01737">
        <w:rPr>
          <w:rFonts w:ascii="Arial Narrow" w:hAnsi="Arial Narrow"/>
          <w:b/>
          <w:sz w:val="13"/>
          <w:szCs w:val="13"/>
          <w:lang w:val="fi-FI"/>
        </w:rPr>
        <w:t>Myyjän</w:t>
      </w:r>
      <w:r w:rsidRPr="00B01737">
        <w:rPr>
          <w:rFonts w:ascii="Arial Narrow" w:hAnsi="Arial Narrow"/>
          <w:sz w:val="13"/>
          <w:szCs w:val="13"/>
          <w:lang w:val="fi-FI"/>
        </w:rPr>
        <w:t xml:space="preserve">, sen työntekijöiden tai edustajien näiden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loukkaaminen.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6.</w:t>
      </w:r>
      <w:r w:rsidRPr="00B01737">
        <w:rPr>
          <w:rFonts w:ascii="Arial Narrow" w:hAnsi="Arial Narrow"/>
          <w:b/>
          <w:sz w:val="13"/>
          <w:szCs w:val="13"/>
          <w:lang w:val="fi-FI"/>
        </w:rPr>
        <w:tab/>
        <w:t>Vakuutukset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Myyjän</w:t>
      </w:r>
      <w:r w:rsidRPr="00B01737">
        <w:rPr>
          <w:rFonts w:ascii="Arial Narrow" w:hAnsi="Arial Narrow"/>
          <w:sz w:val="13"/>
          <w:szCs w:val="13"/>
          <w:lang w:val="fi-FI"/>
        </w:rPr>
        <w:t xml:space="preserve"> on hankittava ja pidettävä voimassa riittävä vakuutusturva tuotevastuuvakuutus mukaan lukien.</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7.</w:t>
      </w:r>
      <w:r w:rsidRPr="00B01737">
        <w:rPr>
          <w:rFonts w:ascii="Arial Narrow" w:hAnsi="Arial Narrow"/>
          <w:b/>
          <w:sz w:val="13"/>
          <w:szCs w:val="13"/>
          <w:lang w:val="fi-FI"/>
        </w:rPr>
        <w:tab/>
        <w:t xml:space="preserve">Laadunvalvontajärjestelmä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7.1</w:t>
      </w:r>
      <w:r w:rsidRPr="00B01737">
        <w:rPr>
          <w:rFonts w:ascii="Arial Narrow" w:hAnsi="Arial Narrow"/>
          <w:sz w:val="13"/>
          <w:szCs w:val="13"/>
          <w:lang w:val="fi-FI"/>
        </w:rPr>
        <w:tab/>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tarkastaa tai tarkastuttaa </w:t>
      </w:r>
      <w:r w:rsidRPr="00B01737">
        <w:rPr>
          <w:rFonts w:ascii="Arial Narrow" w:hAnsi="Arial Narrow"/>
          <w:b/>
          <w:sz w:val="13"/>
          <w:szCs w:val="13"/>
          <w:lang w:val="fi-FI"/>
        </w:rPr>
        <w:t>Toimitusten</w:t>
      </w:r>
      <w:r w:rsidRPr="00B01737">
        <w:rPr>
          <w:rFonts w:ascii="Arial Narrow" w:hAnsi="Arial Narrow"/>
          <w:sz w:val="13"/>
          <w:szCs w:val="13"/>
          <w:lang w:val="fi-FI"/>
        </w:rPr>
        <w:t xml:space="preserve"> laatu </w:t>
      </w:r>
      <w:r w:rsidRPr="00B01737">
        <w:rPr>
          <w:rFonts w:ascii="Arial Narrow" w:hAnsi="Arial Narrow"/>
          <w:b/>
          <w:sz w:val="13"/>
          <w:szCs w:val="13"/>
          <w:lang w:val="fi-FI"/>
        </w:rPr>
        <w:t>Myyjän</w:t>
      </w:r>
      <w:r w:rsidRPr="00B01737">
        <w:rPr>
          <w:rFonts w:ascii="Arial Narrow" w:hAnsi="Arial Narrow"/>
          <w:sz w:val="13"/>
          <w:szCs w:val="13"/>
          <w:lang w:val="fi-FI"/>
        </w:rPr>
        <w:t xml:space="preserve"> tuotantolaitoksessa tuotannon kaikissa vaiheissa. Tarkastaminen voidaan suorittaa </w:t>
      </w:r>
      <w:r w:rsidRPr="00B01737">
        <w:rPr>
          <w:rFonts w:ascii="Arial Narrow" w:hAnsi="Arial Narrow"/>
          <w:b/>
          <w:sz w:val="13"/>
          <w:szCs w:val="13"/>
          <w:lang w:val="fi-FI"/>
        </w:rPr>
        <w:t>Myyjän</w:t>
      </w:r>
      <w:r w:rsidRPr="00B01737">
        <w:rPr>
          <w:rFonts w:ascii="Arial Narrow" w:hAnsi="Arial Narrow"/>
          <w:sz w:val="13"/>
          <w:szCs w:val="13"/>
          <w:lang w:val="fi-FI"/>
        </w:rPr>
        <w:t xml:space="preserve"> tuotantolaitosten fyysisenä tarkastuksena tai seurantana ja </w:t>
      </w:r>
      <w:r w:rsidRPr="00B01737">
        <w:rPr>
          <w:rFonts w:ascii="Arial Narrow" w:hAnsi="Arial Narrow"/>
          <w:b/>
          <w:sz w:val="13"/>
          <w:szCs w:val="13"/>
          <w:lang w:val="fi-FI"/>
        </w:rPr>
        <w:t>Myyjän</w:t>
      </w:r>
      <w:r w:rsidRPr="00B01737">
        <w:rPr>
          <w:rFonts w:ascii="Arial Narrow" w:hAnsi="Arial Narrow"/>
          <w:sz w:val="13"/>
          <w:szCs w:val="13"/>
          <w:lang w:val="fi-FI"/>
        </w:rPr>
        <w:t xml:space="preserve"> laadunvalvontaohjelmien ja/tai tuotantopaikan tarkastuksena.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korjata tarkastuksen aikana todetut puutteet nopeimmalla mahdollisella tavalla.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antaa tällaiseen tarkastukseen osallistuvien henkilöiden käyttöön kohtuullisiksi katsottavat tilat sekä avustaa heitä kohtuulliseksi katsovassa laajuudessa kyseisten henkilöiden turvallisuuden takaamiseksi ja työn helpottamiseksi.</w:t>
      </w:r>
      <w:r w:rsidRPr="00B01737">
        <w:rPr>
          <w:rFonts w:ascii="Arial Narrow" w:hAnsi="Arial Narrow"/>
          <w:color w:val="FF0000"/>
          <w:sz w:val="13"/>
          <w:szCs w:val="13"/>
          <w:lang w:val="fi-FI"/>
        </w:rPr>
        <w:t xml:space="preserve"> </w:t>
      </w:r>
      <w:r w:rsidRPr="00B01737">
        <w:rPr>
          <w:rFonts w:ascii="Arial Narrow" w:hAnsi="Arial Narrow"/>
          <w:sz w:val="13"/>
          <w:szCs w:val="13"/>
          <w:lang w:val="fi-FI"/>
        </w:rPr>
        <w:t xml:space="preserve">Kaikissa </w:t>
      </w:r>
      <w:r w:rsidRPr="00B01737">
        <w:rPr>
          <w:rFonts w:ascii="Arial Narrow" w:hAnsi="Arial Narrow"/>
          <w:b/>
          <w:sz w:val="13"/>
          <w:szCs w:val="13"/>
          <w:lang w:val="fi-FI"/>
        </w:rPr>
        <w:t>Myyjän</w:t>
      </w:r>
      <w:r w:rsidRPr="00B01737">
        <w:rPr>
          <w:rFonts w:ascii="Arial Narrow" w:hAnsi="Arial Narrow"/>
          <w:sz w:val="13"/>
          <w:szCs w:val="13"/>
          <w:lang w:val="fi-FI"/>
        </w:rPr>
        <w:t xml:space="preserve"> sopimissa alihankintasopimuksissa tulee olla asianmukaiset ehdot, joilla on samat vaikutukset.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7.2</w:t>
      </w:r>
      <w:r w:rsidRPr="00B01737">
        <w:rPr>
          <w:rFonts w:ascii="Arial Narrow" w:hAnsi="Arial Narrow"/>
          <w:b/>
          <w:sz w:val="13"/>
          <w:szCs w:val="13"/>
          <w:lang w:val="fi-FI"/>
        </w:rPr>
        <w:tab/>
        <w:t>Myyjän</w:t>
      </w:r>
      <w:r w:rsidRPr="00B01737">
        <w:rPr>
          <w:rFonts w:ascii="Arial Narrow" w:hAnsi="Arial Narrow"/>
          <w:sz w:val="13"/>
          <w:szCs w:val="13"/>
          <w:lang w:val="fi-FI"/>
        </w:rPr>
        <w:t xml:space="preserve"> tulee varmistaa, että käytettävissä valmistusprosesseissa noudatetaan kaikkien piirustusten, määritysten ja teknisten muutosten mukaisia vaatimuksia kulloinkin sovellettavan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erityisvaatimukset mukaan lukien.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pitää yllä riittävän kattava valvontajärjestelmä sen varmistamiseksi, että se täyttää tällaiset vaatimukset. Lisäksi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w:t>
      </w:r>
      <w:r w:rsidRPr="00B01737">
        <w:rPr>
          <w:rFonts w:ascii="Arial Narrow" w:hAnsi="Arial Narrow"/>
          <w:b/>
          <w:sz w:val="13"/>
          <w:szCs w:val="13"/>
          <w:lang w:val="fi-FI"/>
        </w:rPr>
        <w:t>TI:n</w:t>
      </w:r>
      <w:r w:rsidRPr="00B01737">
        <w:rPr>
          <w:rFonts w:ascii="Arial Narrow" w:hAnsi="Arial Narrow"/>
          <w:sz w:val="13"/>
          <w:szCs w:val="13"/>
          <w:lang w:val="fi-FI"/>
        </w:rPr>
        <w:t xml:space="preserve"> vaatimuksesta esittää objektiivisesti laadittua aineistoa sen todentamiseksi, että tällaisen valvontajärjestelmän implementointi on suoritettu ja että järjestelmä on käytössä.</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8.</w:t>
      </w:r>
      <w:r w:rsidRPr="00B01737">
        <w:rPr>
          <w:rFonts w:ascii="Arial Narrow" w:hAnsi="Arial Narrow"/>
          <w:b/>
          <w:sz w:val="13"/>
          <w:szCs w:val="13"/>
          <w:lang w:val="fi-FI"/>
        </w:rPr>
        <w:tab/>
        <w:t>Toimituksen hyväksyminen ja vialliseen Toimitukseen liittyvät oikeudet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8.1</w:t>
      </w:r>
      <w:r w:rsidRPr="00B01737">
        <w:rPr>
          <w:rFonts w:ascii="Arial Narrow" w:hAnsi="Arial Narrow"/>
          <w:sz w:val="13"/>
          <w:szCs w:val="13"/>
          <w:lang w:val="fi-FI"/>
        </w:rPr>
        <w:tab/>
      </w:r>
      <w:r w:rsidRPr="00B01737">
        <w:rPr>
          <w:rFonts w:ascii="Arial Narrow" w:hAnsi="Arial Narrow"/>
          <w:b/>
          <w:sz w:val="13"/>
          <w:szCs w:val="13"/>
          <w:lang w:val="fi-FI"/>
        </w:rPr>
        <w:t>Vastaanottotarkastus</w:t>
      </w:r>
      <w:r w:rsidRPr="00B01737">
        <w:rPr>
          <w:rFonts w:ascii="Arial Narrow" w:hAnsi="Arial Narrow"/>
          <w:sz w:val="13"/>
          <w:szCs w:val="13"/>
          <w:lang w:val="fi-FI"/>
        </w:rPr>
        <w:t xml:space="preserve">. </w:t>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suorittaa lakisääteinen tarkastusvelvollisuutensa tarkastamalla </w:t>
      </w:r>
      <w:r w:rsidRPr="00B01737">
        <w:rPr>
          <w:rFonts w:ascii="Arial Narrow" w:hAnsi="Arial Narrow"/>
          <w:b/>
          <w:sz w:val="13"/>
          <w:szCs w:val="13"/>
          <w:lang w:val="fi-FI"/>
        </w:rPr>
        <w:t>Toimitukset</w:t>
      </w:r>
      <w:r w:rsidRPr="00B01737">
        <w:rPr>
          <w:rFonts w:ascii="Arial Narrow" w:hAnsi="Arial Narrow"/>
          <w:sz w:val="13"/>
          <w:szCs w:val="13"/>
          <w:lang w:val="fi-FI"/>
        </w:rPr>
        <w:t xml:space="preserve"> otosmenetelmällä, tavaran toimittamisen jälkeen. </w:t>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hylätä kokonainen erä, mikäli tällaisessa tarkastuksessa havaitaan vikoja.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8.2</w:t>
      </w:r>
      <w:r w:rsidRPr="00B01737">
        <w:rPr>
          <w:rFonts w:ascii="Arial Narrow" w:hAnsi="Arial Narrow"/>
          <w:sz w:val="13"/>
          <w:szCs w:val="13"/>
          <w:lang w:val="fi-FI"/>
        </w:rPr>
        <w:tab/>
      </w:r>
      <w:r w:rsidRPr="00B01737">
        <w:rPr>
          <w:rFonts w:ascii="Arial Narrow" w:hAnsi="Arial Narrow"/>
          <w:b/>
          <w:sz w:val="13"/>
          <w:szCs w:val="13"/>
          <w:lang w:val="fi-FI"/>
        </w:rPr>
        <w:t>Hyväksymistä vaativat Toimitukset</w:t>
      </w:r>
      <w:r w:rsidRPr="00B01737">
        <w:rPr>
          <w:rFonts w:ascii="Arial Narrow" w:hAnsi="Arial Narrow"/>
          <w:sz w:val="13"/>
          <w:szCs w:val="13"/>
          <w:lang w:val="fi-FI"/>
        </w:rPr>
        <w:t xml:space="preserve">. </w:t>
      </w:r>
      <w:r w:rsidRPr="00B01737">
        <w:rPr>
          <w:rFonts w:ascii="Arial Narrow" w:hAnsi="Arial Narrow"/>
          <w:b/>
          <w:sz w:val="13"/>
          <w:szCs w:val="13"/>
          <w:lang w:val="fi-FI"/>
        </w:rPr>
        <w:t>TI:n</w:t>
      </w:r>
      <w:r w:rsidRPr="00B01737">
        <w:rPr>
          <w:rFonts w:ascii="Arial Narrow" w:hAnsi="Arial Narrow"/>
          <w:sz w:val="13"/>
          <w:szCs w:val="13"/>
          <w:lang w:val="fi-FI"/>
        </w:rPr>
        <w:t xml:space="preserve"> on hyväksyttävä seuraavat toimitukset: (a) asentamista tai kiinnittämistä vaativat </w:t>
      </w:r>
      <w:r w:rsidRPr="00B01737">
        <w:rPr>
          <w:rFonts w:ascii="Arial Narrow" w:hAnsi="Arial Narrow"/>
          <w:b/>
          <w:sz w:val="13"/>
          <w:szCs w:val="13"/>
          <w:lang w:val="fi-FI"/>
        </w:rPr>
        <w:t>Toimitukset</w:t>
      </w:r>
      <w:r w:rsidR="005D1514">
        <w:rPr>
          <w:rFonts w:ascii="Arial Narrow" w:hAnsi="Arial Narrow"/>
          <w:sz w:val="13"/>
          <w:szCs w:val="13"/>
          <w:lang w:val="fi-FI"/>
        </w:rPr>
        <w:t xml:space="preserve">; (b) </w:t>
      </w:r>
      <w:r w:rsidR="005D1514" w:rsidRPr="00C64606">
        <w:rPr>
          <w:rFonts w:ascii="Arial Narrow" w:hAnsi="Arial Narrow"/>
          <w:b/>
          <w:sz w:val="13"/>
          <w:szCs w:val="13"/>
          <w:lang w:val="fi-FI"/>
        </w:rPr>
        <w:t>Toimitukset</w:t>
      </w:r>
      <w:r w:rsidR="005D1514">
        <w:rPr>
          <w:rFonts w:ascii="Arial Narrow" w:hAnsi="Arial Narrow"/>
          <w:sz w:val="13"/>
          <w:szCs w:val="13"/>
          <w:lang w:val="fi-FI"/>
        </w:rPr>
        <w:t xml:space="preserve"> jotka koskevat </w:t>
      </w:r>
      <w:r w:rsidRPr="00B01737">
        <w:rPr>
          <w:rFonts w:ascii="Arial Narrow" w:hAnsi="Arial Narrow"/>
          <w:sz w:val="13"/>
          <w:szCs w:val="13"/>
          <w:lang w:val="fi-FI"/>
        </w:rPr>
        <w:t>eriteltävissä olev</w:t>
      </w:r>
      <w:r w:rsidR="005D1514">
        <w:rPr>
          <w:rFonts w:ascii="Arial Narrow" w:hAnsi="Arial Narrow"/>
          <w:sz w:val="13"/>
          <w:szCs w:val="13"/>
          <w:lang w:val="fi-FI"/>
        </w:rPr>
        <w:t>i</w:t>
      </w:r>
      <w:r w:rsidRPr="00B01737">
        <w:rPr>
          <w:rFonts w:ascii="Arial Narrow" w:hAnsi="Arial Narrow"/>
          <w:sz w:val="13"/>
          <w:szCs w:val="13"/>
          <w:lang w:val="fi-FI"/>
        </w:rPr>
        <w:t>a, vastavalmistett</w:t>
      </w:r>
      <w:r w:rsidR="005D1514">
        <w:rPr>
          <w:rFonts w:ascii="Arial Narrow" w:hAnsi="Arial Narrow"/>
          <w:sz w:val="13"/>
          <w:szCs w:val="13"/>
          <w:lang w:val="fi-FI"/>
        </w:rPr>
        <w:t>uja</w:t>
      </w:r>
      <w:r w:rsidRPr="00B01737">
        <w:rPr>
          <w:rFonts w:ascii="Arial Narrow" w:hAnsi="Arial Narrow"/>
          <w:sz w:val="13"/>
          <w:szCs w:val="13"/>
          <w:lang w:val="fi-FI"/>
        </w:rPr>
        <w:t xml:space="preserve"> tavar</w:t>
      </w:r>
      <w:r w:rsidR="005D1514">
        <w:rPr>
          <w:rFonts w:ascii="Arial Narrow" w:hAnsi="Arial Narrow"/>
          <w:sz w:val="13"/>
          <w:szCs w:val="13"/>
          <w:lang w:val="fi-FI"/>
        </w:rPr>
        <w:t>oita</w:t>
      </w:r>
      <w:r w:rsidRPr="00B01737">
        <w:rPr>
          <w:rFonts w:ascii="Arial Narrow" w:hAnsi="Arial Narrow"/>
          <w:sz w:val="13"/>
          <w:szCs w:val="13"/>
          <w:lang w:val="fi-FI"/>
        </w:rPr>
        <w:t>, jotka eivät ole vapaasti korvattavissa; ja (</w:t>
      </w:r>
      <w:r w:rsidR="005D1514">
        <w:rPr>
          <w:rFonts w:ascii="Arial Narrow" w:hAnsi="Arial Narrow"/>
          <w:sz w:val="13"/>
          <w:szCs w:val="13"/>
          <w:lang w:val="fi-FI"/>
        </w:rPr>
        <w:t>c</w:t>
      </w:r>
      <w:r w:rsidRPr="00B01737">
        <w:rPr>
          <w:rFonts w:ascii="Arial Narrow" w:hAnsi="Arial Narrow"/>
          <w:sz w:val="13"/>
          <w:szCs w:val="13"/>
          <w:lang w:val="fi-FI"/>
        </w:rPr>
        <w:t>) jonkin tietyn tuloksen saavuttamiseksi tarjottavat palvelut.</w:t>
      </w:r>
      <w:r w:rsidRPr="00B01737">
        <w:rPr>
          <w:rFonts w:ascii="Arial Narrow" w:hAnsi="Arial Narrow"/>
          <w:color w:val="FF0000"/>
          <w:sz w:val="13"/>
          <w:szCs w:val="13"/>
          <w:lang w:val="fi-FI"/>
        </w:rPr>
        <w:t xml:space="preserve"> </w:t>
      </w:r>
      <w:r w:rsidRPr="00B01737">
        <w:rPr>
          <w:rFonts w:ascii="Arial Narrow" w:hAnsi="Arial Narrow"/>
          <w:sz w:val="13"/>
          <w:szCs w:val="13"/>
          <w:lang w:val="fi-FI"/>
        </w:rPr>
        <w:t>Hyväksyntä on tehtävä kirjallisesti.</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8.3</w:t>
      </w:r>
      <w:r w:rsidRPr="00B01737">
        <w:rPr>
          <w:rFonts w:ascii="Arial Narrow" w:hAnsi="Arial Narrow"/>
          <w:b/>
          <w:sz w:val="13"/>
          <w:szCs w:val="13"/>
          <w:lang w:val="fi-FI"/>
        </w:rPr>
        <w:tab/>
        <w:t>Reklamointi.</w:t>
      </w:r>
      <w:r w:rsidRPr="00B01737">
        <w:rPr>
          <w:rFonts w:ascii="Arial Narrow" w:hAnsi="Arial Narrow"/>
          <w:sz w:val="13"/>
          <w:szCs w:val="13"/>
          <w:lang w:val="fi-FI"/>
        </w:rPr>
        <w:t xml:space="preserve"> </w:t>
      </w:r>
      <w:r w:rsidRPr="00B01737">
        <w:rPr>
          <w:rFonts w:ascii="Arial Narrow" w:hAnsi="Arial Narrow"/>
          <w:b/>
          <w:sz w:val="13"/>
          <w:szCs w:val="13"/>
          <w:lang w:val="fi-FI"/>
        </w:rPr>
        <w:t>TI</w:t>
      </w:r>
      <w:r w:rsidRPr="00B01737">
        <w:rPr>
          <w:rFonts w:ascii="Arial Narrow" w:hAnsi="Arial Narrow"/>
          <w:sz w:val="13"/>
          <w:szCs w:val="13"/>
          <w:lang w:val="fi-FI"/>
        </w:rPr>
        <w:t xml:space="preserve"> ilmoittaa </w:t>
      </w:r>
      <w:r w:rsidRPr="00B01737">
        <w:rPr>
          <w:rFonts w:ascii="Arial Narrow" w:hAnsi="Arial Narrow"/>
          <w:b/>
          <w:sz w:val="13"/>
          <w:szCs w:val="13"/>
          <w:lang w:val="fi-FI"/>
        </w:rPr>
        <w:t>Myyjälle</w:t>
      </w:r>
      <w:r w:rsidRPr="00B01737">
        <w:rPr>
          <w:rFonts w:ascii="Arial Narrow" w:hAnsi="Arial Narrow"/>
          <w:sz w:val="13"/>
          <w:szCs w:val="13"/>
          <w:lang w:val="fi-FI"/>
        </w:rPr>
        <w:t xml:space="preserve"> kaikista tarkastuksen aikana havaitsemistaan puutteista kahden (2) viikon kuluessa toimituksesta tai, mikäli kohta 8.2 soveltuu, hyväksymisasiakirjassa. </w:t>
      </w:r>
      <w:r w:rsidRPr="00B01737">
        <w:rPr>
          <w:rFonts w:ascii="Arial Narrow" w:hAnsi="Arial Narrow"/>
          <w:b/>
          <w:sz w:val="13"/>
          <w:szCs w:val="13"/>
          <w:lang w:val="fi-FI"/>
        </w:rPr>
        <w:t>TI</w:t>
      </w:r>
      <w:r w:rsidRPr="00B01737">
        <w:rPr>
          <w:rFonts w:ascii="Arial Narrow" w:hAnsi="Arial Narrow"/>
          <w:sz w:val="13"/>
          <w:szCs w:val="13"/>
          <w:lang w:val="fi-FI"/>
        </w:rPr>
        <w:t xml:space="preserve"> ilmoittaa </w:t>
      </w:r>
      <w:r w:rsidRPr="00B01737">
        <w:rPr>
          <w:rFonts w:ascii="Arial Narrow" w:hAnsi="Arial Narrow"/>
          <w:b/>
          <w:sz w:val="13"/>
          <w:szCs w:val="13"/>
          <w:lang w:val="fi-FI"/>
        </w:rPr>
        <w:t>Myyjälle</w:t>
      </w:r>
      <w:r w:rsidRPr="00B01737">
        <w:rPr>
          <w:rFonts w:ascii="Arial Narrow" w:hAnsi="Arial Narrow"/>
          <w:sz w:val="13"/>
          <w:szCs w:val="13"/>
          <w:lang w:val="fi-FI"/>
        </w:rPr>
        <w:t xml:space="preserve"> kaikista piilevistä virheistä kahden (2) viikon kuluessa virheen havaitsemisesta.</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8.4</w:t>
      </w:r>
      <w:r w:rsidRPr="00B01737">
        <w:rPr>
          <w:rFonts w:ascii="Arial Narrow" w:hAnsi="Arial Narrow"/>
          <w:b/>
          <w:sz w:val="13"/>
          <w:szCs w:val="13"/>
          <w:lang w:val="fi-FI"/>
        </w:rPr>
        <w:tab/>
        <w:t>Toimitusten laatu</w:t>
      </w:r>
      <w:r w:rsidRPr="00B01737">
        <w:rPr>
          <w:rFonts w:ascii="Arial Narrow" w:hAnsi="Arial Narrow"/>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huolehtia siitä, ettei </w:t>
      </w:r>
      <w:r w:rsidRPr="00B01737">
        <w:rPr>
          <w:rFonts w:ascii="Arial Narrow" w:hAnsi="Arial Narrow"/>
          <w:b/>
          <w:sz w:val="13"/>
          <w:szCs w:val="13"/>
          <w:lang w:val="fi-FI"/>
        </w:rPr>
        <w:t>Toimituksissa</w:t>
      </w:r>
      <w:r w:rsidRPr="00B01737">
        <w:rPr>
          <w:rFonts w:ascii="Arial Narrow" w:hAnsi="Arial Narrow"/>
          <w:sz w:val="13"/>
          <w:szCs w:val="13"/>
          <w:lang w:val="fi-FI"/>
        </w:rPr>
        <w:t xml:space="preserve"> esiinny materiaalivirheitä tai oikeudellisia virheitä. </w:t>
      </w:r>
      <w:r w:rsidRPr="00B01737">
        <w:rPr>
          <w:rFonts w:ascii="Arial Narrow" w:hAnsi="Arial Narrow"/>
          <w:b/>
          <w:sz w:val="13"/>
          <w:szCs w:val="13"/>
          <w:lang w:val="fi-FI"/>
        </w:rPr>
        <w:t>Toimitusten</w:t>
      </w:r>
      <w:r w:rsidRPr="00B01737">
        <w:rPr>
          <w:rFonts w:ascii="Arial Narrow" w:hAnsi="Arial Narrow"/>
          <w:sz w:val="13"/>
          <w:szCs w:val="13"/>
          <w:lang w:val="fi-FI"/>
        </w:rPr>
        <w:t xml:space="preserve"> tulee olla </w:t>
      </w:r>
      <w:r w:rsidRPr="00B01737">
        <w:rPr>
          <w:rFonts w:ascii="Arial Narrow" w:hAnsi="Arial Narrow"/>
          <w:b/>
          <w:sz w:val="13"/>
          <w:szCs w:val="13"/>
          <w:lang w:val="fi-FI"/>
        </w:rPr>
        <w:t>TI:n</w:t>
      </w:r>
      <w:r w:rsidRPr="00B01737">
        <w:rPr>
          <w:rFonts w:ascii="Arial Narrow" w:hAnsi="Arial Narrow"/>
          <w:sz w:val="13"/>
          <w:szCs w:val="13"/>
          <w:lang w:val="fi-FI"/>
        </w:rPr>
        <w:t xml:space="preserve"> toimittamien tai soveltuvassa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yksilöityjen määräysten, määritysten, piirustusten, näytteiden tai muiden kuvausten mukaiset. </w:t>
      </w:r>
      <w:r w:rsidRPr="00B01737">
        <w:rPr>
          <w:rFonts w:ascii="Arial Narrow" w:hAnsi="Arial Narrow"/>
          <w:b/>
          <w:sz w:val="13"/>
          <w:szCs w:val="13"/>
          <w:lang w:val="fi-FI"/>
        </w:rPr>
        <w:t>Myyjä</w:t>
      </w:r>
      <w:r w:rsidRPr="00B01737">
        <w:rPr>
          <w:rFonts w:ascii="Arial Narrow" w:hAnsi="Arial Narrow"/>
          <w:sz w:val="13"/>
          <w:szCs w:val="13"/>
          <w:lang w:val="fi-FI"/>
        </w:rPr>
        <w:t xml:space="preserve"> antaa prosessivalvontatiedot sekä </w:t>
      </w:r>
      <w:r w:rsidRPr="00B01737">
        <w:rPr>
          <w:rFonts w:ascii="Arial Narrow" w:hAnsi="Arial Narrow"/>
          <w:b/>
          <w:sz w:val="13"/>
          <w:szCs w:val="13"/>
          <w:lang w:val="fi-FI"/>
        </w:rPr>
        <w:t>Toimitukset</w:t>
      </w:r>
      <w:r w:rsidRPr="00B01737">
        <w:rPr>
          <w:rFonts w:ascii="Arial Narrow" w:hAnsi="Arial Narrow"/>
          <w:sz w:val="13"/>
          <w:szCs w:val="13"/>
          <w:lang w:val="fi-FI"/>
        </w:rPr>
        <w:t xml:space="preserve"> ja osatoimitukset käsittävät tarkastus- ja testausraportit </w:t>
      </w:r>
      <w:r w:rsidRPr="00B01737">
        <w:rPr>
          <w:rFonts w:ascii="Arial Narrow" w:hAnsi="Arial Narrow"/>
          <w:b/>
          <w:sz w:val="13"/>
          <w:szCs w:val="13"/>
          <w:lang w:val="fi-FI"/>
        </w:rPr>
        <w:t>TI:n</w:t>
      </w:r>
      <w:r w:rsidRPr="00B01737">
        <w:rPr>
          <w:rFonts w:ascii="Arial Narrow" w:hAnsi="Arial Narrow"/>
          <w:sz w:val="13"/>
          <w:szCs w:val="13"/>
          <w:lang w:val="fi-FI"/>
        </w:rPr>
        <w:t xml:space="preserve"> tai sen valtuuttamien edustajien tarkastettaviksi ja tutkittaviksi sen todentamiseksi, että </w:t>
      </w:r>
      <w:r w:rsidRPr="00B01737">
        <w:rPr>
          <w:rFonts w:ascii="Arial Narrow" w:hAnsi="Arial Narrow"/>
          <w:b/>
          <w:sz w:val="13"/>
          <w:szCs w:val="13"/>
          <w:lang w:val="fi-FI"/>
        </w:rPr>
        <w:t>Toimitukset</w:t>
      </w:r>
      <w:r w:rsidRPr="00B01737">
        <w:rPr>
          <w:rFonts w:ascii="Arial Narrow" w:hAnsi="Arial Narrow"/>
          <w:sz w:val="13"/>
          <w:szCs w:val="13"/>
          <w:lang w:val="fi-FI"/>
        </w:rPr>
        <w:t xml:space="preserve"> vastaavat kyseisiä määrityksiä ja piirustuksia. </w:t>
      </w:r>
      <w:r w:rsidRPr="00B01737">
        <w:rPr>
          <w:rFonts w:ascii="Arial Narrow" w:hAnsi="Arial Narrow"/>
          <w:b/>
          <w:sz w:val="13"/>
          <w:szCs w:val="13"/>
          <w:lang w:val="fi-FI"/>
        </w:rPr>
        <w:t>TI:n</w:t>
      </w:r>
      <w:r w:rsidRPr="00B01737">
        <w:rPr>
          <w:rFonts w:ascii="Arial Narrow" w:hAnsi="Arial Narrow"/>
          <w:sz w:val="13"/>
          <w:szCs w:val="13"/>
          <w:lang w:val="fi-FI"/>
        </w:rPr>
        <w:t xml:space="preserve"> antama hyväksyntä</w:t>
      </w:r>
      <w:r w:rsidRPr="00B01737">
        <w:rPr>
          <w:rFonts w:ascii="Arial Narrow" w:hAnsi="Arial Narrow"/>
          <w:b/>
          <w:sz w:val="13"/>
          <w:szCs w:val="13"/>
          <w:lang w:val="fi-FI"/>
        </w:rPr>
        <w:t xml:space="preserve"> Myyjän</w:t>
      </w:r>
      <w:r w:rsidRPr="00B01737">
        <w:rPr>
          <w:rFonts w:ascii="Arial Narrow" w:hAnsi="Arial Narrow"/>
          <w:sz w:val="13"/>
          <w:szCs w:val="13"/>
          <w:lang w:val="fi-FI"/>
        </w:rPr>
        <w:t xml:space="preserve"> toimittamille suunnitelmille ei vapauta </w:t>
      </w:r>
      <w:r w:rsidRPr="00B01737">
        <w:rPr>
          <w:rFonts w:ascii="Arial Narrow" w:hAnsi="Arial Narrow"/>
          <w:b/>
          <w:sz w:val="13"/>
          <w:szCs w:val="13"/>
          <w:lang w:val="fi-FI"/>
        </w:rPr>
        <w:t>Myyjää</w:t>
      </w:r>
      <w:r w:rsidRPr="00B01737">
        <w:rPr>
          <w:rFonts w:ascii="Arial Narrow" w:hAnsi="Arial Narrow"/>
          <w:sz w:val="13"/>
          <w:szCs w:val="13"/>
          <w:lang w:val="fi-FI"/>
        </w:rPr>
        <w:t xml:space="preserve"> kohdan 8.4 mukaisista velvollisuuksista.</w:t>
      </w:r>
      <w:r w:rsidRPr="00B01737">
        <w:rPr>
          <w:rFonts w:ascii="Arial Narrow" w:hAnsi="Arial Narrow"/>
          <w:color w:val="FF0000"/>
          <w:sz w:val="13"/>
          <w:szCs w:val="13"/>
          <w:lang w:val="fi-FI"/>
        </w:rPr>
        <w:t xml:space="preserve">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8.5</w:t>
      </w:r>
      <w:r w:rsidRPr="00B01737">
        <w:rPr>
          <w:rFonts w:ascii="Arial Narrow" w:hAnsi="Arial Narrow"/>
          <w:b/>
          <w:sz w:val="13"/>
          <w:szCs w:val="13"/>
          <w:lang w:val="fi-FI"/>
        </w:rPr>
        <w:tab/>
        <w:t>Oikeuskeinot.</w:t>
      </w:r>
      <w:r w:rsidRPr="00B01737">
        <w:rPr>
          <w:rFonts w:ascii="Arial Narrow" w:hAnsi="Arial Narrow"/>
          <w:sz w:val="13"/>
          <w:szCs w:val="13"/>
          <w:lang w:val="fi-FI"/>
        </w:rPr>
        <w:t xml:space="preserve"> Mikäli </w:t>
      </w:r>
      <w:r w:rsidRPr="00B01737">
        <w:rPr>
          <w:rFonts w:ascii="Arial Narrow" w:hAnsi="Arial Narrow"/>
          <w:b/>
          <w:sz w:val="13"/>
          <w:szCs w:val="13"/>
          <w:lang w:val="fi-FI"/>
        </w:rPr>
        <w:t>Toimituksissa</w:t>
      </w:r>
      <w:r w:rsidRPr="00B01737">
        <w:rPr>
          <w:rFonts w:ascii="Arial Narrow" w:hAnsi="Arial Narrow"/>
          <w:sz w:val="13"/>
          <w:szCs w:val="13"/>
          <w:lang w:val="fi-FI"/>
        </w:rPr>
        <w:t xml:space="preserve"> havaitaan vikoja, </w:t>
      </w:r>
      <w:r w:rsidRPr="00B01737">
        <w:rPr>
          <w:rFonts w:ascii="Arial Narrow" w:hAnsi="Arial Narrow"/>
          <w:b/>
          <w:sz w:val="13"/>
          <w:szCs w:val="13"/>
          <w:lang w:val="fi-FI"/>
        </w:rPr>
        <w:t>TI</w:t>
      </w:r>
      <w:r w:rsidRPr="00B01737">
        <w:rPr>
          <w:rFonts w:ascii="Arial Narrow" w:hAnsi="Arial Narrow"/>
          <w:sz w:val="13"/>
          <w:szCs w:val="13"/>
          <w:lang w:val="fi-FI"/>
        </w:rPr>
        <w:t xml:space="preserve"> voi käyttää kaikkia lain sallimia oikeuskeinoja. </w:t>
      </w:r>
      <w:r w:rsidRPr="00B01737">
        <w:rPr>
          <w:rFonts w:ascii="Arial Narrow" w:hAnsi="Arial Narrow"/>
          <w:b/>
          <w:sz w:val="13"/>
          <w:szCs w:val="13"/>
          <w:lang w:val="fi-FI"/>
        </w:rPr>
        <w:t>Myyjällä</w:t>
      </w:r>
      <w:r w:rsidRPr="00B01737">
        <w:rPr>
          <w:rFonts w:ascii="Arial Narrow" w:hAnsi="Arial Narrow"/>
          <w:sz w:val="13"/>
          <w:szCs w:val="13"/>
          <w:lang w:val="fi-FI"/>
        </w:rPr>
        <w:t xml:space="preserve"> on oikeus hylätä </w:t>
      </w:r>
      <w:r w:rsidRPr="00B01737">
        <w:rPr>
          <w:rFonts w:ascii="Arial Narrow" w:hAnsi="Arial Narrow"/>
          <w:b/>
          <w:sz w:val="13"/>
          <w:szCs w:val="13"/>
          <w:lang w:val="fi-FI"/>
        </w:rPr>
        <w:t>TI:n</w:t>
      </w:r>
      <w:r w:rsidRPr="00B01737">
        <w:rPr>
          <w:rFonts w:ascii="Arial Narrow" w:hAnsi="Arial Narrow"/>
          <w:sz w:val="13"/>
          <w:szCs w:val="13"/>
          <w:lang w:val="fi-FI"/>
        </w:rPr>
        <w:t xml:space="preserve"> valinnan mukaiset korvaavat suoritukset vain, mikäli niiden kustannukset nousevat kohtuuttomiksi. Kohtuuttomiksi katsotaan sellaiset kustannukset, jotka ovat yli kaksinkertaiset viallisista </w:t>
      </w:r>
      <w:r w:rsidRPr="00B01737">
        <w:rPr>
          <w:rFonts w:ascii="Arial Narrow" w:hAnsi="Arial Narrow"/>
          <w:b/>
          <w:sz w:val="13"/>
          <w:szCs w:val="13"/>
          <w:lang w:val="fi-FI"/>
        </w:rPr>
        <w:t xml:space="preserve">Toimituksista </w:t>
      </w:r>
      <w:r w:rsidRPr="00B01737">
        <w:rPr>
          <w:rFonts w:ascii="Arial Narrow" w:hAnsi="Arial Narrow"/>
          <w:sz w:val="13"/>
          <w:szCs w:val="13"/>
          <w:lang w:val="fi-FI"/>
        </w:rPr>
        <w:t>sovittuihin kustannuksiin.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8.6</w:t>
      </w:r>
      <w:r w:rsidRPr="00B01737">
        <w:rPr>
          <w:rFonts w:ascii="Arial Narrow" w:hAnsi="Arial Narrow"/>
          <w:b/>
          <w:sz w:val="13"/>
          <w:szCs w:val="13"/>
          <w:lang w:val="fi-FI"/>
        </w:rPr>
        <w:tab/>
        <w:t>Kiireelliset korjaustyöt.</w:t>
      </w:r>
      <w:r w:rsidRPr="00B01737">
        <w:rPr>
          <w:rFonts w:ascii="Arial Narrow" w:hAnsi="Arial Narrow"/>
          <w:sz w:val="13"/>
          <w:szCs w:val="13"/>
          <w:lang w:val="fi-FI"/>
        </w:rPr>
        <w:t xml:space="preserve"> Mikäli </w:t>
      </w:r>
      <w:r w:rsidRPr="00B01737">
        <w:rPr>
          <w:rFonts w:ascii="Arial Narrow" w:hAnsi="Arial Narrow"/>
          <w:b/>
          <w:sz w:val="13"/>
          <w:szCs w:val="13"/>
          <w:lang w:val="fi-FI"/>
        </w:rPr>
        <w:t>Toimitukset</w:t>
      </w:r>
      <w:r w:rsidRPr="00B01737">
        <w:rPr>
          <w:rFonts w:ascii="Arial Narrow" w:hAnsi="Arial Narrow"/>
          <w:sz w:val="13"/>
          <w:szCs w:val="13"/>
          <w:lang w:val="fi-FI"/>
        </w:rPr>
        <w:t xml:space="preserve"> toimitetaan </w:t>
      </w:r>
      <w:r w:rsidRPr="00B01737">
        <w:rPr>
          <w:rFonts w:ascii="Arial Narrow" w:hAnsi="Arial Narrow"/>
          <w:b/>
          <w:sz w:val="13"/>
          <w:szCs w:val="13"/>
          <w:lang w:val="fi-FI"/>
        </w:rPr>
        <w:t xml:space="preserve">Myyjän </w:t>
      </w:r>
      <w:r w:rsidRPr="00B01737">
        <w:rPr>
          <w:rFonts w:ascii="Arial Narrow" w:hAnsi="Arial Narrow"/>
          <w:sz w:val="13"/>
          <w:szCs w:val="13"/>
          <w:lang w:val="fi-FI"/>
        </w:rPr>
        <w:t xml:space="preserve">jo laiminlyötyä sopimusvelvoitteensa ja mikäli </w:t>
      </w:r>
      <w:r w:rsidRPr="00B01737">
        <w:rPr>
          <w:rFonts w:ascii="Arial Narrow" w:hAnsi="Arial Narrow"/>
          <w:b/>
          <w:sz w:val="13"/>
          <w:szCs w:val="13"/>
          <w:lang w:val="fi-FI"/>
        </w:rPr>
        <w:t>TI</w:t>
      </w:r>
      <w:r w:rsidRPr="00B01737">
        <w:rPr>
          <w:rFonts w:ascii="Arial Narrow" w:hAnsi="Arial Narrow"/>
          <w:sz w:val="13"/>
          <w:szCs w:val="13"/>
          <w:lang w:val="fi-FI"/>
        </w:rPr>
        <w:t xml:space="preserve"> nimenomaisesti tarvitsee niihin välittömästi tehtäviä korjauksia, </w:t>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korjata tai korjauttaa puutteelliset </w:t>
      </w:r>
      <w:r w:rsidRPr="00B01737">
        <w:rPr>
          <w:rFonts w:ascii="Arial Narrow" w:hAnsi="Arial Narrow"/>
          <w:b/>
          <w:sz w:val="13"/>
          <w:szCs w:val="13"/>
          <w:lang w:val="fi-FI"/>
        </w:rPr>
        <w:t>Toimitukset</w:t>
      </w:r>
      <w:r w:rsidRPr="00B01737">
        <w:rPr>
          <w:rFonts w:ascii="Arial Narrow" w:hAnsi="Arial Narrow"/>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kustannuksella ilmoittamatta siitä erikseen.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8.7</w:t>
      </w:r>
      <w:r w:rsidRPr="00B01737">
        <w:rPr>
          <w:rFonts w:ascii="Arial Narrow" w:hAnsi="Arial Narrow"/>
          <w:b/>
          <w:sz w:val="13"/>
          <w:szCs w:val="13"/>
          <w:lang w:val="fi-FI"/>
        </w:rPr>
        <w:tab/>
        <w:t>Vanhentumisaika</w:t>
      </w:r>
      <w:r w:rsidRPr="00B01737">
        <w:rPr>
          <w:rFonts w:ascii="Arial Narrow" w:hAnsi="Arial Narrow"/>
          <w:sz w:val="13"/>
          <w:szCs w:val="13"/>
          <w:lang w:val="fi-FI"/>
        </w:rPr>
        <w:t xml:space="preserve"> Kohdan 8.2 mukaisissa tapauksissa puutteita tai vikoja koskeva vaatimusoikeus vanhenee kolmessa (3) vuodessa toimituksen hyväksymisestä ja kaikissa muissa tapauksissa kolmessa (3) vuodessa toimituksesta.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9.</w:t>
      </w:r>
      <w:r w:rsidRPr="00B01737">
        <w:rPr>
          <w:rFonts w:ascii="Arial Narrow" w:hAnsi="Arial Narrow"/>
          <w:b/>
          <w:sz w:val="13"/>
          <w:szCs w:val="13"/>
          <w:lang w:val="fi-FI"/>
        </w:rPr>
        <w:tab/>
        <w:t>TI:n omaisuus</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9.1</w:t>
      </w:r>
      <w:r w:rsidRPr="00B01737">
        <w:rPr>
          <w:rFonts w:ascii="Arial Narrow" w:hAnsi="Arial Narrow"/>
          <w:b/>
          <w:sz w:val="13"/>
          <w:szCs w:val="13"/>
          <w:lang w:val="fi-FI"/>
        </w:rPr>
        <w:tab/>
        <w:t>Myyjä</w:t>
      </w:r>
      <w:r w:rsidRPr="00B01737">
        <w:rPr>
          <w:rFonts w:ascii="Arial Narrow" w:hAnsi="Arial Narrow"/>
          <w:sz w:val="13"/>
          <w:szCs w:val="13"/>
          <w:lang w:val="fi-FI"/>
        </w:rPr>
        <w:t xml:space="preserve"> antaa </w:t>
      </w:r>
      <w:r w:rsidRPr="00B01737">
        <w:rPr>
          <w:rFonts w:ascii="Arial Narrow" w:hAnsi="Arial Narrow"/>
          <w:b/>
          <w:sz w:val="13"/>
          <w:szCs w:val="13"/>
          <w:lang w:val="fi-FI"/>
        </w:rPr>
        <w:t>TI:lle</w:t>
      </w:r>
      <w:r w:rsidRPr="00B01737">
        <w:rPr>
          <w:rFonts w:ascii="Arial Narrow" w:hAnsi="Arial Narrow"/>
          <w:sz w:val="13"/>
          <w:szCs w:val="13"/>
          <w:lang w:val="fi-FI"/>
        </w:rPr>
        <w:t xml:space="preserve"> täyden ja kiistattoman omistusoikeuden kaikkiin </w:t>
      </w:r>
      <w:r w:rsidRPr="00B01737">
        <w:rPr>
          <w:rFonts w:ascii="Arial Narrow" w:hAnsi="Arial Narrow"/>
          <w:b/>
          <w:sz w:val="13"/>
          <w:szCs w:val="13"/>
          <w:lang w:val="fi-FI"/>
        </w:rPr>
        <w:t>TI:n</w:t>
      </w:r>
      <w:r w:rsidRPr="00B01737">
        <w:rPr>
          <w:rFonts w:ascii="Arial Narrow" w:hAnsi="Arial Narrow"/>
          <w:sz w:val="13"/>
          <w:szCs w:val="13"/>
          <w:lang w:val="fi-FI"/>
        </w:rPr>
        <w:t xml:space="preserve"> maksamiin tavaroihin, erityispiirustuksiin, siruihin (</w:t>
      </w:r>
      <w:r w:rsidRPr="00B01737">
        <w:rPr>
          <w:rFonts w:ascii="Arial Narrow" w:hAnsi="Arial Narrow"/>
          <w:i/>
          <w:sz w:val="13"/>
          <w:szCs w:val="13"/>
          <w:lang w:val="fi-FI"/>
        </w:rPr>
        <w:t>dies</w:t>
      </w:r>
      <w:r w:rsidRPr="00B01737">
        <w:rPr>
          <w:rFonts w:ascii="Arial Narrow" w:hAnsi="Arial Narrow"/>
          <w:sz w:val="13"/>
          <w:szCs w:val="13"/>
          <w:lang w:val="fi-FI"/>
        </w:rPr>
        <w:t xml:space="preserve">), malleihin, työvälineisiin, immateriaalioikeuksiin ja muihin tavaroihin.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9.2</w:t>
      </w:r>
      <w:r w:rsidRPr="00B01737">
        <w:rPr>
          <w:rFonts w:ascii="Arial Narrow" w:hAnsi="Arial Narrow"/>
          <w:sz w:val="13"/>
          <w:szCs w:val="13"/>
          <w:lang w:val="fi-FI"/>
        </w:rPr>
        <w:tab/>
        <w:t>Kaikki materiaalit, laitteet, erityispiirustukset, sirut (</w:t>
      </w:r>
      <w:r w:rsidRPr="00B01737">
        <w:rPr>
          <w:rFonts w:ascii="Arial Narrow" w:hAnsi="Arial Narrow"/>
          <w:i/>
          <w:sz w:val="13"/>
          <w:szCs w:val="13"/>
          <w:lang w:val="fi-FI"/>
        </w:rPr>
        <w:t>dies</w:t>
      </w:r>
      <w:r w:rsidRPr="00B01737">
        <w:rPr>
          <w:rFonts w:ascii="Arial Narrow" w:hAnsi="Arial Narrow"/>
          <w:sz w:val="13"/>
          <w:szCs w:val="13"/>
          <w:lang w:val="fi-FI"/>
        </w:rPr>
        <w:t xml:space="preserve">), mallit tai muut tavarat, jotka </w:t>
      </w:r>
      <w:r w:rsidRPr="00B01737">
        <w:rPr>
          <w:rFonts w:ascii="Arial Narrow" w:hAnsi="Arial Narrow"/>
          <w:b/>
          <w:sz w:val="13"/>
          <w:szCs w:val="13"/>
          <w:lang w:val="fi-FI"/>
        </w:rPr>
        <w:t>TI</w:t>
      </w:r>
      <w:r w:rsidRPr="00B01737">
        <w:rPr>
          <w:rFonts w:ascii="Arial Narrow" w:hAnsi="Arial Narrow"/>
          <w:sz w:val="13"/>
          <w:szCs w:val="13"/>
          <w:lang w:val="fi-FI"/>
        </w:rPr>
        <w:t xml:space="preserve"> toimittaa </w:t>
      </w:r>
      <w:r w:rsidRPr="00B01737">
        <w:rPr>
          <w:rFonts w:ascii="Arial Narrow" w:hAnsi="Arial Narrow"/>
          <w:b/>
          <w:sz w:val="13"/>
          <w:szCs w:val="13"/>
          <w:lang w:val="fi-FI"/>
        </w:rPr>
        <w:t>Myyjälle (”Aputarvikkeet</w:t>
      </w:r>
      <w:r w:rsidRPr="00B01737">
        <w:rPr>
          <w:rFonts w:ascii="Arial Narrow" w:hAnsi="Arial Narrow"/>
          <w:sz w:val="13"/>
          <w:szCs w:val="13"/>
          <w:lang w:val="fi-FI"/>
        </w:rPr>
        <w:t xml:space="preserve">”) pysyvät </w:t>
      </w:r>
      <w:r w:rsidRPr="00B01737">
        <w:rPr>
          <w:rFonts w:ascii="Arial Narrow" w:hAnsi="Arial Narrow"/>
          <w:b/>
          <w:sz w:val="13"/>
          <w:szCs w:val="13"/>
          <w:lang w:val="fi-FI"/>
        </w:rPr>
        <w:t>TI:n</w:t>
      </w:r>
      <w:r w:rsidRPr="00B01737">
        <w:rPr>
          <w:rFonts w:ascii="Arial Narrow" w:hAnsi="Arial Narrow"/>
          <w:sz w:val="13"/>
          <w:szCs w:val="13"/>
          <w:lang w:val="fi-FI"/>
        </w:rPr>
        <w:t xml:space="preserve"> omaisuutena.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pitää </w:t>
      </w:r>
      <w:r w:rsidRPr="00B01737">
        <w:rPr>
          <w:rFonts w:ascii="Arial Narrow" w:hAnsi="Arial Narrow"/>
          <w:b/>
          <w:sz w:val="13"/>
          <w:szCs w:val="13"/>
          <w:lang w:val="fi-FI"/>
        </w:rPr>
        <w:t>Aputarvikkeet</w:t>
      </w:r>
      <w:r w:rsidRPr="00B01737">
        <w:rPr>
          <w:rFonts w:ascii="Arial Narrow" w:hAnsi="Arial Narrow"/>
          <w:sz w:val="13"/>
          <w:szCs w:val="13"/>
          <w:lang w:val="fi-FI"/>
        </w:rPr>
        <w:t xml:space="preserve"> hyvässä kunnossa kohtuullinen kuluminen huomioon ottaen sekä palauttaa ne soveltuvan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toteuttamisen, irtisanomisen tai purkamisen jälkeen tai muuna </w:t>
      </w:r>
      <w:r w:rsidRPr="00B01737">
        <w:rPr>
          <w:rFonts w:ascii="Arial Narrow" w:hAnsi="Arial Narrow"/>
          <w:b/>
          <w:sz w:val="13"/>
          <w:szCs w:val="13"/>
          <w:lang w:val="fi-FI"/>
        </w:rPr>
        <w:t>TI:n</w:t>
      </w:r>
      <w:r w:rsidRPr="00B01737">
        <w:rPr>
          <w:rFonts w:ascii="Arial Narrow" w:hAnsi="Arial Narrow"/>
          <w:sz w:val="13"/>
          <w:szCs w:val="13"/>
          <w:lang w:val="fi-FI"/>
        </w:rPr>
        <w:t xml:space="preserve"> vaatimana ajankohtana. </w:t>
      </w:r>
      <w:r w:rsidRPr="00B01737">
        <w:rPr>
          <w:rFonts w:ascii="Arial Narrow" w:hAnsi="Arial Narrow"/>
          <w:b/>
          <w:sz w:val="13"/>
          <w:szCs w:val="13"/>
          <w:lang w:val="fi-FI"/>
        </w:rPr>
        <w:t>Myyjällä</w:t>
      </w:r>
      <w:r w:rsidRPr="00B01737">
        <w:rPr>
          <w:rFonts w:ascii="Arial Narrow" w:hAnsi="Arial Narrow"/>
          <w:sz w:val="13"/>
          <w:szCs w:val="13"/>
          <w:lang w:val="fi-FI"/>
        </w:rPr>
        <w:t xml:space="preserve"> ei </w:t>
      </w:r>
      <w:r w:rsidRPr="00B01737">
        <w:rPr>
          <w:rFonts w:ascii="Arial Narrow" w:hAnsi="Arial Narrow"/>
          <w:sz w:val="13"/>
          <w:szCs w:val="13"/>
          <w:lang w:val="fi-FI"/>
        </w:rPr>
        <w:lastRenderedPageBreak/>
        <w:t xml:space="preserve">ole oikeutta käyttää </w:t>
      </w:r>
      <w:r w:rsidRPr="00B01737">
        <w:rPr>
          <w:rFonts w:ascii="Arial Narrow" w:hAnsi="Arial Narrow"/>
          <w:b/>
          <w:sz w:val="13"/>
          <w:szCs w:val="13"/>
          <w:lang w:val="fi-FI"/>
        </w:rPr>
        <w:t>Aputarvikkeita</w:t>
      </w:r>
      <w:r w:rsidRPr="00B01737">
        <w:rPr>
          <w:rFonts w:ascii="Arial Narrow" w:hAnsi="Arial Narrow"/>
          <w:sz w:val="13"/>
          <w:szCs w:val="13"/>
          <w:lang w:val="fi-FI"/>
        </w:rPr>
        <w:t xml:space="preserve"> eikä erityispiirustuksia, siruja (</w:t>
      </w:r>
      <w:r w:rsidRPr="00B01737">
        <w:rPr>
          <w:rFonts w:ascii="Arial Narrow" w:hAnsi="Arial Narrow"/>
          <w:i/>
          <w:sz w:val="13"/>
          <w:szCs w:val="13"/>
          <w:lang w:val="fi-FI"/>
        </w:rPr>
        <w:t>dies</w:t>
      </w:r>
      <w:r w:rsidRPr="00B01737">
        <w:rPr>
          <w:rFonts w:ascii="Arial Narrow" w:hAnsi="Arial Narrow"/>
          <w:sz w:val="13"/>
          <w:szCs w:val="13"/>
          <w:lang w:val="fi-FI"/>
        </w:rPr>
        <w:t xml:space="preserve">), malleja, työvälineitä tai muita tuotteita, jotka </w:t>
      </w:r>
      <w:r w:rsidRPr="00B01737">
        <w:rPr>
          <w:rFonts w:ascii="Arial Narrow" w:hAnsi="Arial Narrow"/>
          <w:b/>
          <w:sz w:val="13"/>
          <w:szCs w:val="13"/>
          <w:lang w:val="fi-FI"/>
        </w:rPr>
        <w:t>Myyjä</w:t>
      </w:r>
      <w:r w:rsidRPr="00B01737">
        <w:rPr>
          <w:rFonts w:ascii="Arial Narrow" w:hAnsi="Arial Narrow"/>
          <w:sz w:val="13"/>
          <w:szCs w:val="13"/>
          <w:lang w:val="fi-FI"/>
        </w:rPr>
        <w:t xml:space="preserve"> on valmistanut </w:t>
      </w:r>
      <w:r w:rsidRPr="00B01737">
        <w:rPr>
          <w:rFonts w:ascii="Arial Narrow" w:hAnsi="Arial Narrow"/>
          <w:b/>
          <w:sz w:val="13"/>
          <w:szCs w:val="13"/>
          <w:lang w:val="fi-FI"/>
        </w:rPr>
        <w:t>TI:n</w:t>
      </w:r>
      <w:r w:rsidRPr="00B01737">
        <w:rPr>
          <w:rFonts w:ascii="Arial Narrow" w:hAnsi="Arial Narrow"/>
          <w:sz w:val="13"/>
          <w:szCs w:val="13"/>
          <w:lang w:val="fi-FI"/>
        </w:rPr>
        <w:t xml:space="preserve"> käyttöön tai </w:t>
      </w:r>
      <w:r w:rsidRPr="00B01737">
        <w:rPr>
          <w:rFonts w:ascii="Arial Narrow" w:hAnsi="Arial Narrow"/>
          <w:b/>
          <w:sz w:val="13"/>
          <w:szCs w:val="13"/>
          <w:lang w:val="fi-FI"/>
        </w:rPr>
        <w:t>TI:lle</w:t>
      </w:r>
      <w:r w:rsidRPr="00B01737">
        <w:rPr>
          <w:rFonts w:ascii="Arial Narrow" w:hAnsi="Arial Narrow"/>
          <w:sz w:val="13"/>
          <w:szCs w:val="13"/>
          <w:lang w:val="fi-FI"/>
        </w:rPr>
        <w:t xml:space="preserve"> toimitettavaksi tai jotka on tarkoitettu </w:t>
      </w:r>
      <w:r w:rsidRPr="00B01737">
        <w:rPr>
          <w:rFonts w:ascii="Arial Narrow" w:hAnsi="Arial Narrow"/>
          <w:b/>
          <w:sz w:val="13"/>
          <w:szCs w:val="13"/>
          <w:lang w:val="fi-FI"/>
        </w:rPr>
        <w:t>Myyjän</w:t>
      </w:r>
      <w:r w:rsidRPr="00B01737">
        <w:rPr>
          <w:rFonts w:ascii="Arial Narrow" w:hAnsi="Arial Narrow"/>
          <w:sz w:val="13"/>
          <w:szCs w:val="13"/>
          <w:lang w:val="fi-FI"/>
        </w:rPr>
        <w:t xml:space="preserve"> käytettäväksi </w:t>
      </w:r>
      <w:r w:rsidRPr="00B01737">
        <w:rPr>
          <w:rFonts w:ascii="Arial Narrow" w:hAnsi="Arial Narrow"/>
          <w:b/>
          <w:sz w:val="13"/>
          <w:szCs w:val="13"/>
          <w:lang w:val="fi-FI"/>
        </w:rPr>
        <w:t>TI:lle</w:t>
      </w:r>
      <w:r w:rsidRPr="00B01737">
        <w:rPr>
          <w:rFonts w:ascii="Arial Narrow" w:hAnsi="Arial Narrow"/>
          <w:sz w:val="13"/>
          <w:szCs w:val="13"/>
          <w:lang w:val="fi-FI"/>
        </w:rPr>
        <w:t xml:space="preserve"> tehtävää toimitusta varten ilman </w:t>
      </w:r>
      <w:r w:rsidRPr="00B01737">
        <w:rPr>
          <w:rFonts w:ascii="Arial Narrow" w:hAnsi="Arial Narrow"/>
          <w:b/>
          <w:sz w:val="13"/>
          <w:szCs w:val="13"/>
          <w:lang w:val="fi-FI"/>
        </w:rPr>
        <w:t xml:space="preserve">TI:n </w:t>
      </w:r>
      <w:r w:rsidRPr="00B01737">
        <w:rPr>
          <w:rFonts w:ascii="Arial Narrow" w:hAnsi="Arial Narrow"/>
          <w:sz w:val="13"/>
          <w:szCs w:val="13"/>
          <w:lang w:val="fi-FI"/>
        </w:rPr>
        <w:t xml:space="preserve">etukäteen antamaa kirjallista suostumusta. Vastuu </w:t>
      </w:r>
      <w:r w:rsidRPr="00B01737">
        <w:rPr>
          <w:rFonts w:ascii="Arial Narrow" w:hAnsi="Arial Narrow"/>
          <w:b/>
          <w:sz w:val="13"/>
          <w:szCs w:val="13"/>
          <w:lang w:val="fi-FI"/>
        </w:rPr>
        <w:t>Aputarvikkeiden</w:t>
      </w:r>
      <w:r w:rsidRPr="00B01737">
        <w:rPr>
          <w:rFonts w:ascii="Arial Narrow" w:hAnsi="Arial Narrow"/>
          <w:sz w:val="13"/>
          <w:szCs w:val="13"/>
          <w:lang w:val="fi-FI"/>
        </w:rPr>
        <w:t xml:space="preserve"> vahingoittumisesta tai katoamisesta kuuluu </w:t>
      </w:r>
      <w:r w:rsidRPr="00B01737">
        <w:rPr>
          <w:rFonts w:ascii="Arial Narrow" w:hAnsi="Arial Narrow"/>
          <w:b/>
          <w:sz w:val="13"/>
          <w:szCs w:val="13"/>
          <w:lang w:val="fi-FI"/>
        </w:rPr>
        <w:t>Myyjälle</w:t>
      </w:r>
      <w:r w:rsidRPr="00B01737">
        <w:rPr>
          <w:rFonts w:ascii="Arial Narrow" w:hAnsi="Arial Narrow"/>
          <w:sz w:val="13"/>
          <w:szCs w:val="13"/>
          <w:lang w:val="fi-FI"/>
        </w:rPr>
        <w:t xml:space="preserve"> toimitushetkestä lukien siihen saakka, kunnes ne on toimitettu takaisin </w:t>
      </w:r>
      <w:r w:rsidRPr="00B01737">
        <w:rPr>
          <w:rFonts w:ascii="Arial Narrow" w:hAnsi="Arial Narrow"/>
          <w:b/>
          <w:sz w:val="13"/>
          <w:szCs w:val="13"/>
          <w:lang w:val="fi-FI"/>
        </w:rPr>
        <w:t>TI:lle</w:t>
      </w:r>
      <w:r w:rsidRPr="00B01737">
        <w:rPr>
          <w:rFonts w:ascii="Arial Narrow" w:hAnsi="Arial Narrow"/>
          <w:sz w:val="13"/>
          <w:szCs w:val="13"/>
          <w:lang w:val="fi-FI"/>
        </w:rPr>
        <w:t xml:space="preserve"> ja </w:t>
      </w:r>
      <w:r w:rsidRPr="00B01737">
        <w:rPr>
          <w:rFonts w:ascii="Arial Narrow" w:hAnsi="Arial Narrow"/>
          <w:b/>
          <w:sz w:val="13"/>
          <w:szCs w:val="13"/>
          <w:lang w:val="fi-FI"/>
        </w:rPr>
        <w:t>TI</w:t>
      </w:r>
      <w:r w:rsidRPr="00B01737">
        <w:rPr>
          <w:rFonts w:ascii="Arial Narrow" w:hAnsi="Arial Narrow"/>
          <w:sz w:val="13"/>
          <w:szCs w:val="13"/>
          <w:lang w:val="fi-FI"/>
        </w:rPr>
        <w:t xml:space="preserve"> on ne kuitannut vastaanotetuksi.</w:t>
      </w:r>
      <w:r w:rsidRPr="00B01737">
        <w:rPr>
          <w:rFonts w:ascii="Arial Narrow" w:hAnsi="Arial Narrow"/>
          <w:color w:val="FF0000"/>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on säilytettävä </w:t>
      </w:r>
      <w:r w:rsidRPr="00B01737">
        <w:rPr>
          <w:rFonts w:ascii="Arial Narrow" w:hAnsi="Arial Narrow"/>
          <w:b/>
          <w:sz w:val="13"/>
          <w:szCs w:val="13"/>
          <w:lang w:val="fi-FI"/>
        </w:rPr>
        <w:t>Aputarvikkeet</w:t>
      </w:r>
      <w:r w:rsidRPr="00B01737">
        <w:rPr>
          <w:rFonts w:ascii="Arial Narrow" w:hAnsi="Arial Narrow"/>
          <w:sz w:val="13"/>
          <w:szCs w:val="13"/>
          <w:lang w:val="fi-FI"/>
        </w:rPr>
        <w:t xml:space="preserve"> erillään ja merkittävä ne </w:t>
      </w:r>
      <w:r w:rsidRPr="00B01737">
        <w:rPr>
          <w:rFonts w:ascii="Arial Narrow" w:hAnsi="Arial Narrow"/>
          <w:b/>
          <w:sz w:val="13"/>
          <w:szCs w:val="13"/>
          <w:lang w:val="fi-FI"/>
        </w:rPr>
        <w:t>TI:n</w:t>
      </w:r>
      <w:r w:rsidRPr="00B01737">
        <w:rPr>
          <w:rFonts w:ascii="Arial Narrow" w:hAnsi="Arial Narrow"/>
          <w:sz w:val="13"/>
          <w:szCs w:val="13"/>
          <w:lang w:val="fi-FI"/>
        </w:rPr>
        <w:t xml:space="preserve"> omaisuudeksi.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10.</w:t>
      </w:r>
      <w:r w:rsidRPr="00B01737">
        <w:rPr>
          <w:rFonts w:ascii="Arial Narrow" w:hAnsi="Arial Narrow"/>
          <w:b/>
          <w:sz w:val="13"/>
          <w:szCs w:val="13"/>
          <w:lang w:val="fi-FI"/>
        </w:rPr>
        <w:tab/>
        <w:t xml:space="preserve">Oikeudet Tuloksiin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10.1</w:t>
      </w:r>
      <w:r w:rsidRPr="00B01737">
        <w:rPr>
          <w:rFonts w:ascii="Arial Narrow" w:hAnsi="Arial Narrow"/>
          <w:sz w:val="13"/>
          <w:szCs w:val="13"/>
          <w:lang w:val="fi-FI"/>
        </w:rPr>
        <w:tab/>
        <w:t xml:space="preserve">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suorittamisen yhteydessä </w:t>
      </w:r>
      <w:r w:rsidRPr="00B01737">
        <w:rPr>
          <w:rFonts w:ascii="Arial Narrow" w:hAnsi="Arial Narrow"/>
          <w:b/>
          <w:sz w:val="13"/>
          <w:szCs w:val="13"/>
          <w:lang w:val="fi-FI"/>
        </w:rPr>
        <w:t>Myyjälle</w:t>
      </w:r>
      <w:r w:rsidRPr="00B01737">
        <w:rPr>
          <w:rFonts w:ascii="Arial Narrow" w:hAnsi="Arial Narrow"/>
          <w:sz w:val="13"/>
          <w:szCs w:val="13"/>
          <w:lang w:val="fi-FI"/>
        </w:rPr>
        <w:t xml:space="preserve"> saattaa syntyä tai </w:t>
      </w:r>
      <w:r w:rsidRPr="00B01737">
        <w:rPr>
          <w:rFonts w:ascii="Arial Narrow" w:hAnsi="Arial Narrow"/>
          <w:b/>
          <w:sz w:val="13"/>
          <w:szCs w:val="13"/>
          <w:lang w:val="fi-FI"/>
        </w:rPr>
        <w:t>Myyjä</w:t>
      </w:r>
      <w:r w:rsidRPr="00B01737">
        <w:rPr>
          <w:rFonts w:ascii="Arial Narrow" w:hAnsi="Arial Narrow"/>
          <w:sz w:val="13"/>
          <w:szCs w:val="13"/>
          <w:lang w:val="fi-FI"/>
        </w:rPr>
        <w:t xml:space="preserve"> saattaa ottaa käyttöön aineettomia tai aineellisessa muodossa olevia keksintöjä, parannuksia tai ehdotuksia, kirjallista aineistoa, dokumentaatiota, tietokantoja, malleja, levyjä, nauhoja, ohjelmia, ohjelmistoja, kaavoja, tiedostoja ja muuta materiaalia (yhdessä “</w:t>
      </w:r>
      <w:r w:rsidRPr="00B01737">
        <w:rPr>
          <w:rFonts w:ascii="Arial Narrow" w:hAnsi="Arial Narrow"/>
          <w:b/>
          <w:sz w:val="13"/>
          <w:szCs w:val="13"/>
          <w:lang w:val="fi-FI"/>
        </w:rPr>
        <w:t>Tulokset</w:t>
      </w:r>
      <w:r w:rsidRPr="00B01737">
        <w:rPr>
          <w:rFonts w:ascii="Arial Narrow" w:hAnsi="Arial Narrow"/>
          <w:sz w:val="13"/>
          <w:szCs w:val="13"/>
          <w:lang w:val="fi-FI"/>
        </w:rPr>
        <w:t>”). Kaikki immateriaalioikeudet, mukaan luettuna tekijänoikeudet ja oikeudet patentteihin, tavaramerkkeihin, malleihin, tietokantoihin, taitotietoon, liikesalaisuuksiin ja muuhun luottamukselliseen tietoon, riippumatta siitä, onko ne rekisteröity vai ei, sekä kaikkien edellä mainittujen hakemukset (yhdessä “</w:t>
      </w:r>
      <w:r w:rsidRPr="00B01737">
        <w:rPr>
          <w:rFonts w:ascii="Arial Narrow" w:hAnsi="Arial Narrow"/>
          <w:b/>
          <w:sz w:val="13"/>
          <w:szCs w:val="13"/>
          <w:lang w:val="fi-FI"/>
        </w:rPr>
        <w:t>Immateriaalioikeudet</w:t>
      </w:r>
      <w:r w:rsidRPr="00B01737">
        <w:rPr>
          <w:rFonts w:ascii="Arial Narrow" w:hAnsi="Arial Narrow"/>
          <w:sz w:val="13"/>
          <w:szCs w:val="13"/>
          <w:lang w:val="fi-FI"/>
        </w:rPr>
        <w:t xml:space="preserve">”) </w:t>
      </w:r>
      <w:r w:rsidRPr="00B01737">
        <w:rPr>
          <w:rFonts w:ascii="Arial Narrow" w:hAnsi="Arial Narrow"/>
          <w:b/>
          <w:sz w:val="13"/>
          <w:szCs w:val="13"/>
          <w:lang w:val="fi-FI"/>
        </w:rPr>
        <w:t>Tuloksiin</w:t>
      </w:r>
      <w:r w:rsidRPr="00B01737">
        <w:rPr>
          <w:rFonts w:ascii="Arial Narrow" w:hAnsi="Arial Narrow"/>
          <w:sz w:val="13"/>
          <w:szCs w:val="13"/>
          <w:lang w:val="fi-FI"/>
        </w:rPr>
        <w:t xml:space="preserve"> ovat </w:t>
      </w:r>
      <w:r w:rsidRPr="00B01737">
        <w:rPr>
          <w:rFonts w:ascii="Arial Narrow" w:hAnsi="Arial Narrow"/>
          <w:b/>
          <w:sz w:val="13"/>
          <w:szCs w:val="13"/>
          <w:lang w:val="fi-FI"/>
        </w:rPr>
        <w:t>TI:n</w:t>
      </w:r>
      <w:r w:rsidRPr="00B01737">
        <w:rPr>
          <w:rFonts w:ascii="Arial Narrow" w:hAnsi="Arial Narrow"/>
          <w:sz w:val="13"/>
          <w:szCs w:val="13"/>
          <w:lang w:val="fi-FI"/>
        </w:rPr>
        <w:t xml:space="preserve"> yksinomaista omaisuutta niiden syntyhetkestä lukien.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siirtää </w:t>
      </w:r>
      <w:r w:rsidRPr="00B01737">
        <w:rPr>
          <w:rFonts w:ascii="Arial Narrow" w:hAnsi="Arial Narrow"/>
          <w:b/>
          <w:sz w:val="13"/>
          <w:szCs w:val="13"/>
          <w:lang w:val="fi-FI"/>
        </w:rPr>
        <w:t>TI:lle</w:t>
      </w:r>
      <w:r w:rsidRPr="00B01737">
        <w:rPr>
          <w:rFonts w:ascii="Arial Narrow" w:hAnsi="Arial Narrow"/>
          <w:sz w:val="13"/>
          <w:szCs w:val="13"/>
          <w:lang w:val="fi-FI"/>
        </w:rPr>
        <w:t xml:space="preserve"> tällaiset </w:t>
      </w:r>
      <w:r w:rsidRPr="00B01737">
        <w:rPr>
          <w:rFonts w:ascii="Arial Narrow" w:hAnsi="Arial Narrow"/>
          <w:b/>
          <w:sz w:val="13"/>
          <w:szCs w:val="13"/>
          <w:lang w:val="fi-FI"/>
        </w:rPr>
        <w:t>Immateriaalioikeudet</w:t>
      </w:r>
      <w:r w:rsidRPr="00B01737">
        <w:rPr>
          <w:rFonts w:ascii="Arial Narrow" w:hAnsi="Arial Narrow"/>
          <w:sz w:val="13"/>
          <w:szCs w:val="13"/>
          <w:lang w:val="fi-FI"/>
        </w:rPr>
        <w:t xml:space="preserve"> tai, mikäli siirto ei ole mahdollinen, </w:t>
      </w:r>
      <w:r w:rsidRPr="00B01737">
        <w:rPr>
          <w:rFonts w:ascii="Arial Narrow" w:hAnsi="Arial Narrow"/>
          <w:b/>
          <w:sz w:val="13"/>
          <w:szCs w:val="13"/>
          <w:lang w:val="fi-FI"/>
        </w:rPr>
        <w:t xml:space="preserve">Myyjän </w:t>
      </w:r>
      <w:r w:rsidRPr="00B01737">
        <w:rPr>
          <w:rFonts w:ascii="Arial Narrow" w:hAnsi="Arial Narrow"/>
          <w:sz w:val="13"/>
          <w:szCs w:val="13"/>
          <w:lang w:val="fi-FI"/>
        </w:rPr>
        <w:t xml:space="preserve">tulee myöntää </w:t>
      </w:r>
      <w:r w:rsidRPr="00B01737">
        <w:rPr>
          <w:rFonts w:ascii="Arial Narrow" w:hAnsi="Arial Narrow"/>
          <w:b/>
          <w:sz w:val="13"/>
          <w:szCs w:val="13"/>
          <w:lang w:val="fi-FI"/>
        </w:rPr>
        <w:t>TI:lle</w:t>
      </w:r>
      <w:r w:rsidRPr="00B01737">
        <w:rPr>
          <w:rFonts w:ascii="Arial Narrow" w:hAnsi="Arial Narrow"/>
          <w:sz w:val="13"/>
          <w:szCs w:val="13"/>
          <w:lang w:val="fi-FI"/>
        </w:rPr>
        <w:t xml:space="preserve"> </w:t>
      </w:r>
      <w:r w:rsidR="007F6CBF">
        <w:rPr>
          <w:rFonts w:ascii="Arial Narrow" w:hAnsi="Arial Narrow"/>
          <w:sz w:val="13"/>
          <w:szCs w:val="13"/>
          <w:lang w:val="fi-FI"/>
        </w:rPr>
        <w:t>rojaltivapaa, siirrettävissä ja</w:t>
      </w:r>
      <w:r w:rsidR="00AF403F">
        <w:rPr>
          <w:rFonts w:ascii="Arial Narrow" w:hAnsi="Arial Narrow"/>
          <w:sz w:val="13"/>
          <w:szCs w:val="13"/>
          <w:lang w:val="fi-FI"/>
        </w:rPr>
        <w:t xml:space="preserve"> alilisensoitav</w:t>
      </w:r>
      <w:r w:rsidR="007F6CBF">
        <w:rPr>
          <w:rFonts w:ascii="Arial Narrow" w:hAnsi="Arial Narrow"/>
          <w:sz w:val="13"/>
          <w:szCs w:val="13"/>
          <w:lang w:val="fi-FI"/>
        </w:rPr>
        <w:t>iss</w:t>
      </w:r>
      <w:r w:rsidR="00AF403F">
        <w:rPr>
          <w:rFonts w:ascii="Arial Narrow" w:hAnsi="Arial Narrow"/>
          <w:sz w:val="13"/>
          <w:szCs w:val="13"/>
          <w:lang w:val="fi-FI"/>
        </w:rPr>
        <w:t>a</w:t>
      </w:r>
      <w:r w:rsidR="007F6CBF">
        <w:rPr>
          <w:rFonts w:ascii="Arial Narrow" w:hAnsi="Arial Narrow"/>
          <w:sz w:val="13"/>
          <w:szCs w:val="13"/>
          <w:lang w:val="fi-FI"/>
        </w:rPr>
        <w:t xml:space="preserve"> oleva</w:t>
      </w:r>
      <w:r w:rsidR="00AF403F">
        <w:rPr>
          <w:rFonts w:ascii="Arial Narrow" w:hAnsi="Arial Narrow"/>
          <w:sz w:val="13"/>
          <w:szCs w:val="13"/>
          <w:lang w:val="fi-FI"/>
        </w:rPr>
        <w:t>, ikuinen</w:t>
      </w:r>
      <w:r w:rsidR="00297C3F">
        <w:rPr>
          <w:rFonts w:ascii="Arial Narrow" w:hAnsi="Arial Narrow"/>
          <w:sz w:val="13"/>
          <w:szCs w:val="13"/>
          <w:lang w:val="fi-FI"/>
        </w:rPr>
        <w:t>, peruuttamaton</w:t>
      </w:r>
      <w:r w:rsidR="00AF403F">
        <w:rPr>
          <w:rFonts w:ascii="Arial Narrow" w:hAnsi="Arial Narrow"/>
          <w:sz w:val="13"/>
          <w:szCs w:val="13"/>
          <w:lang w:val="fi-FI"/>
        </w:rPr>
        <w:t xml:space="preserve"> ja </w:t>
      </w:r>
      <w:r w:rsidRPr="00B01737">
        <w:rPr>
          <w:rFonts w:ascii="Arial Narrow" w:hAnsi="Arial Narrow"/>
          <w:sz w:val="13"/>
          <w:szCs w:val="13"/>
          <w:lang w:val="fi-FI"/>
        </w:rPr>
        <w:t>maailmanlaajui</w:t>
      </w:r>
      <w:r w:rsidR="00AF403F">
        <w:rPr>
          <w:rFonts w:ascii="Arial Narrow" w:hAnsi="Arial Narrow"/>
          <w:sz w:val="13"/>
          <w:szCs w:val="13"/>
          <w:lang w:val="fi-FI"/>
        </w:rPr>
        <w:t>n</w:t>
      </w:r>
      <w:r w:rsidRPr="00B01737">
        <w:rPr>
          <w:rFonts w:ascii="Arial Narrow" w:hAnsi="Arial Narrow"/>
          <w:sz w:val="13"/>
          <w:szCs w:val="13"/>
          <w:lang w:val="fi-FI"/>
        </w:rPr>
        <w:t>e</w:t>
      </w:r>
      <w:r w:rsidR="00AF403F">
        <w:rPr>
          <w:rFonts w:ascii="Arial Narrow" w:hAnsi="Arial Narrow"/>
          <w:sz w:val="13"/>
          <w:szCs w:val="13"/>
          <w:lang w:val="fi-FI"/>
        </w:rPr>
        <w:t>n</w:t>
      </w:r>
      <w:r w:rsidRPr="00B01737">
        <w:rPr>
          <w:rFonts w:ascii="Arial Narrow" w:hAnsi="Arial Narrow"/>
          <w:sz w:val="13"/>
          <w:szCs w:val="13"/>
          <w:lang w:val="fi-FI"/>
        </w:rPr>
        <w:t xml:space="preserve"> yksinoikeu</w:t>
      </w:r>
      <w:r w:rsidR="007F6CBF">
        <w:rPr>
          <w:rFonts w:ascii="Arial Narrow" w:hAnsi="Arial Narrow"/>
          <w:sz w:val="13"/>
          <w:szCs w:val="13"/>
          <w:lang w:val="fi-FI"/>
        </w:rPr>
        <w:t>s</w:t>
      </w:r>
      <w:r w:rsidRPr="00B01737">
        <w:rPr>
          <w:rFonts w:ascii="Arial Narrow" w:hAnsi="Arial Narrow"/>
          <w:sz w:val="13"/>
          <w:szCs w:val="13"/>
          <w:lang w:val="fi-FI"/>
        </w:rPr>
        <w:t xml:space="preserve"> käyttää ja hyödyntää tällaisia </w:t>
      </w:r>
      <w:r w:rsidRPr="00B01737">
        <w:rPr>
          <w:rFonts w:ascii="Arial Narrow" w:hAnsi="Arial Narrow"/>
          <w:b/>
          <w:sz w:val="13"/>
          <w:szCs w:val="13"/>
          <w:lang w:val="fi-FI"/>
        </w:rPr>
        <w:t>Immateriaalioikeuksia</w:t>
      </w:r>
      <w:r w:rsidRPr="00B01737">
        <w:rPr>
          <w:rFonts w:ascii="Arial Narrow" w:hAnsi="Arial Narrow"/>
          <w:sz w:val="13"/>
          <w:szCs w:val="13"/>
          <w:lang w:val="fi-FI"/>
        </w:rPr>
        <w:t xml:space="preserve">. Siirrettyihin ja myönnettyihin tekijänoikeudellisiin </w:t>
      </w:r>
      <w:r w:rsidRPr="00B01737">
        <w:rPr>
          <w:rFonts w:ascii="Arial Narrow" w:hAnsi="Arial Narrow"/>
          <w:b/>
          <w:sz w:val="13"/>
          <w:szCs w:val="13"/>
          <w:lang w:val="fi-FI"/>
        </w:rPr>
        <w:t>Tuloksiin</w:t>
      </w:r>
      <w:r w:rsidRPr="00B01737">
        <w:rPr>
          <w:rFonts w:ascii="Arial Narrow" w:hAnsi="Arial Narrow"/>
          <w:sz w:val="13"/>
          <w:szCs w:val="13"/>
          <w:lang w:val="fi-FI"/>
        </w:rPr>
        <w:t xml:space="preserve"> tulee sisältyä oikeus luovuttaa </w:t>
      </w:r>
      <w:r w:rsidRPr="00B01737">
        <w:rPr>
          <w:rFonts w:ascii="Arial Narrow" w:hAnsi="Arial Narrow"/>
          <w:b/>
          <w:sz w:val="13"/>
          <w:szCs w:val="13"/>
          <w:lang w:val="fi-FI"/>
        </w:rPr>
        <w:t>Tuloksia</w:t>
      </w:r>
      <w:r w:rsidRPr="00B01737">
        <w:rPr>
          <w:rFonts w:ascii="Arial Narrow" w:hAnsi="Arial Narrow"/>
          <w:sz w:val="13"/>
          <w:szCs w:val="13"/>
          <w:lang w:val="fi-FI"/>
        </w:rPr>
        <w:t xml:space="preserve"> edelleen sekä oikeus muuttaa </w:t>
      </w:r>
      <w:r w:rsidRPr="00B01737">
        <w:rPr>
          <w:rFonts w:ascii="Arial Narrow" w:hAnsi="Arial Narrow"/>
          <w:b/>
          <w:sz w:val="13"/>
          <w:szCs w:val="13"/>
          <w:lang w:val="fi-FI"/>
        </w:rPr>
        <w:t>Tuloksia</w:t>
      </w:r>
      <w:r w:rsidRPr="00B01737">
        <w:rPr>
          <w:rFonts w:ascii="Arial Narrow" w:hAnsi="Arial Narrow"/>
          <w:sz w:val="13"/>
          <w:szCs w:val="13"/>
          <w:lang w:val="fi-FI"/>
        </w:rPr>
        <w:t xml:space="preserve">. Tällaisesta siirrosta tai käyttöoikeudesta maksettavan korvauksen tulee sisältyä kulloinkin soveltuvassa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sovittuun korvaukseen. </w:t>
      </w:r>
      <w:r w:rsidRPr="00B01737">
        <w:rPr>
          <w:rFonts w:ascii="Arial Narrow" w:hAnsi="Arial Narrow"/>
          <w:b/>
          <w:sz w:val="13"/>
          <w:szCs w:val="13"/>
          <w:lang w:val="fi-FI"/>
        </w:rPr>
        <w:t>Tulos</w:t>
      </w:r>
      <w:r w:rsidRPr="00B01737">
        <w:rPr>
          <w:rFonts w:ascii="Arial Narrow" w:hAnsi="Arial Narrow"/>
          <w:sz w:val="13"/>
          <w:szCs w:val="13"/>
          <w:lang w:val="fi-FI"/>
        </w:rPr>
        <w:t xml:space="preserve"> on </w:t>
      </w:r>
      <w:r w:rsidRPr="00B01737">
        <w:rPr>
          <w:rFonts w:ascii="Arial Narrow" w:hAnsi="Arial Narrow"/>
          <w:b/>
          <w:sz w:val="13"/>
          <w:szCs w:val="13"/>
          <w:lang w:val="fi-FI"/>
        </w:rPr>
        <w:t>TI:n</w:t>
      </w:r>
      <w:r w:rsidRPr="00B01737">
        <w:rPr>
          <w:rFonts w:ascii="Arial Narrow" w:hAnsi="Arial Narrow"/>
          <w:sz w:val="13"/>
          <w:szCs w:val="13"/>
          <w:lang w:val="fi-FI"/>
        </w:rPr>
        <w:t xml:space="preserve"> luottamuksellista tietoa, eikä sitä saa paljastaa kolmansille osapuolille eikä </w:t>
      </w:r>
      <w:r w:rsidRPr="00B01737">
        <w:rPr>
          <w:rFonts w:ascii="Arial Narrow" w:hAnsi="Arial Narrow"/>
          <w:b/>
          <w:sz w:val="13"/>
          <w:szCs w:val="13"/>
          <w:lang w:val="fi-FI"/>
        </w:rPr>
        <w:t>Myyjä</w:t>
      </w:r>
      <w:r w:rsidRPr="00B01737">
        <w:rPr>
          <w:rFonts w:ascii="Arial Narrow" w:hAnsi="Arial Narrow"/>
          <w:sz w:val="13"/>
          <w:szCs w:val="13"/>
          <w:lang w:val="fi-FI"/>
        </w:rPr>
        <w:t xml:space="preserve"> tai muu osapuoli saa käyttää sitä ilman </w:t>
      </w:r>
      <w:r w:rsidRPr="00B01737">
        <w:rPr>
          <w:rFonts w:ascii="Arial Narrow" w:hAnsi="Arial Narrow"/>
          <w:b/>
          <w:sz w:val="13"/>
          <w:szCs w:val="13"/>
          <w:lang w:val="fi-FI"/>
        </w:rPr>
        <w:t>TI:n</w:t>
      </w:r>
      <w:r w:rsidRPr="00B01737">
        <w:rPr>
          <w:rFonts w:ascii="Arial Narrow" w:hAnsi="Arial Narrow"/>
          <w:sz w:val="13"/>
          <w:szCs w:val="13"/>
          <w:lang w:val="fi-FI"/>
        </w:rPr>
        <w:t xml:space="preserve"> etukäteen antamaa kirjallista suostumusta.</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10.2</w:t>
      </w:r>
      <w:r w:rsidRPr="00B01737">
        <w:rPr>
          <w:rFonts w:ascii="Arial Narrow" w:hAnsi="Arial Narrow"/>
          <w:b/>
          <w:sz w:val="13"/>
          <w:szCs w:val="13"/>
          <w:lang w:val="fi-FI"/>
        </w:rPr>
        <w:tab/>
      </w:r>
      <w:r w:rsidRPr="00B01737">
        <w:rPr>
          <w:rFonts w:ascii="Arial Narrow" w:hAnsi="Arial Narrow"/>
          <w:sz w:val="13"/>
          <w:szCs w:val="13"/>
          <w:lang w:val="fi-FI"/>
        </w:rPr>
        <w:t xml:space="preserve">Edellä mainitusta huolimatta </w:t>
      </w:r>
      <w:r w:rsidRPr="00B01737">
        <w:rPr>
          <w:rFonts w:ascii="Arial Narrow" w:hAnsi="Arial Narrow"/>
          <w:b/>
          <w:sz w:val="13"/>
          <w:szCs w:val="13"/>
          <w:lang w:val="fi-FI"/>
        </w:rPr>
        <w:t>Myyjä</w:t>
      </w:r>
      <w:r w:rsidRPr="00B01737">
        <w:rPr>
          <w:rFonts w:ascii="Arial Narrow" w:hAnsi="Arial Narrow"/>
          <w:sz w:val="13"/>
          <w:szCs w:val="13"/>
          <w:lang w:val="fi-FI"/>
        </w:rPr>
        <w:t xml:space="preserve"> ja sen lisenssinhaltijat säilyttävät kaikki olemassaolevat </w:t>
      </w:r>
      <w:r w:rsidRPr="00B01737">
        <w:rPr>
          <w:rFonts w:ascii="Arial Narrow" w:hAnsi="Arial Narrow"/>
          <w:b/>
          <w:sz w:val="13"/>
          <w:szCs w:val="13"/>
          <w:lang w:val="fi-FI"/>
        </w:rPr>
        <w:t>Immateriaalioikeutensa</w:t>
      </w:r>
      <w:r w:rsidRPr="00B01737">
        <w:rPr>
          <w:rFonts w:ascii="Arial Narrow" w:hAnsi="Arial Narrow"/>
          <w:sz w:val="13"/>
          <w:szCs w:val="13"/>
          <w:lang w:val="fi-FI"/>
        </w:rPr>
        <w:t xml:space="preserve"> riippumatta siitä, ovatko ne aineellisessa tai aineettomassa muodossa, jotka </w:t>
      </w:r>
      <w:r w:rsidRPr="00B01737">
        <w:rPr>
          <w:rFonts w:ascii="Arial Narrow" w:hAnsi="Arial Narrow"/>
          <w:b/>
          <w:sz w:val="13"/>
          <w:szCs w:val="13"/>
          <w:lang w:val="fi-FI"/>
        </w:rPr>
        <w:t>Myyjä</w:t>
      </w:r>
      <w:r w:rsidRPr="00B01737">
        <w:rPr>
          <w:rFonts w:ascii="Arial Narrow" w:hAnsi="Arial Narrow"/>
          <w:sz w:val="13"/>
          <w:szCs w:val="13"/>
          <w:lang w:val="fi-FI"/>
        </w:rPr>
        <w:t xml:space="preserve"> on kehittänyt, hankkinut tai valmistanut ennen kulloinkin kyseessä olevan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tekemistä</w:t>
      </w:r>
      <w:r w:rsidRPr="00B01737">
        <w:rPr>
          <w:rFonts w:ascii="Arial Narrow" w:hAnsi="Arial Narrow"/>
          <w:b/>
          <w:sz w:val="13"/>
          <w:szCs w:val="13"/>
          <w:lang w:val="fi-FI"/>
        </w:rPr>
        <w:t xml:space="preserve"> </w:t>
      </w:r>
      <w:r w:rsidRPr="00B01737">
        <w:rPr>
          <w:rFonts w:ascii="Arial Narrow" w:hAnsi="Arial Narrow"/>
          <w:sz w:val="13"/>
          <w:szCs w:val="13"/>
          <w:lang w:val="fi-FI"/>
        </w:rPr>
        <w:t>(yhdessä “</w:t>
      </w:r>
      <w:r w:rsidRPr="00B01737">
        <w:rPr>
          <w:rFonts w:ascii="Arial Narrow" w:hAnsi="Arial Narrow"/>
          <w:b/>
          <w:sz w:val="13"/>
          <w:szCs w:val="13"/>
          <w:lang w:val="fi-FI"/>
        </w:rPr>
        <w:t>Olemassaolevat Oikeudet</w:t>
      </w:r>
      <w:r w:rsidRPr="00B01737">
        <w:rPr>
          <w:rFonts w:ascii="Arial Narrow" w:hAnsi="Arial Narrow"/>
          <w:sz w:val="13"/>
          <w:szCs w:val="13"/>
          <w:lang w:val="fi-FI"/>
        </w:rPr>
        <w:t xml:space="preserve">”). Siltä osin kuin </w:t>
      </w:r>
      <w:r w:rsidRPr="00B01737">
        <w:rPr>
          <w:rFonts w:ascii="Arial Narrow" w:hAnsi="Arial Narrow"/>
          <w:b/>
          <w:sz w:val="13"/>
          <w:szCs w:val="13"/>
          <w:lang w:val="fi-FI"/>
        </w:rPr>
        <w:t xml:space="preserve">Myyjän Olemassaolevat Oikeudet </w:t>
      </w:r>
      <w:r w:rsidRPr="00B01737">
        <w:rPr>
          <w:rFonts w:ascii="Arial Narrow" w:hAnsi="Arial Narrow"/>
          <w:sz w:val="13"/>
          <w:szCs w:val="13"/>
          <w:lang w:val="fi-FI"/>
        </w:rPr>
        <w:t xml:space="preserve">sisältyvät tai ovat erottamaton osa mitä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mukaisesti </w:t>
      </w:r>
      <w:r w:rsidRPr="00B01737">
        <w:rPr>
          <w:rFonts w:ascii="Arial Narrow" w:hAnsi="Arial Narrow"/>
          <w:b/>
          <w:sz w:val="13"/>
          <w:szCs w:val="13"/>
          <w:lang w:val="fi-FI"/>
        </w:rPr>
        <w:t>TI:lle</w:t>
      </w:r>
      <w:r w:rsidRPr="00B01737">
        <w:rPr>
          <w:rFonts w:ascii="Arial Narrow" w:hAnsi="Arial Narrow"/>
          <w:sz w:val="13"/>
          <w:szCs w:val="13"/>
          <w:lang w:val="fi-FI"/>
        </w:rPr>
        <w:t xml:space="preserve"> toimitettua </w:t>
      </w:r>
      <w:r w:rsidRPr="00B01737">
        <w:rPr>
          <w:rFonts w:ascii="Arial Narrow" w:hAnsi="Arial Narrow"/>
          <w:b/>
          <w:sz w:val="13"/>
          <w:szCs w:val="13"/>
          <w:lang w:val="fi-FI"/>
        </w:rPr>
        <w:t>Toimitusta</w:t>
      </w:r>
      <w:r w:rsidRPr="00B01737">
        <w:rPr>
          <w:rFonts w:ascii="Arial Narrow" w:hAnsi="Arial Narrow"/>
          <w:sz w:val="13"/>
          <w:szCs w:val="13"/>
          <w:lang w:val="fi-FI"/>
        </w:rPr>
        <w:t xml:space="preserve">, </w:t>
      </w:r>
      <w:r w:rsidRPr="00B01737">
        <w:rPr>
          <w:rFonts w:ascii="Arial Narrow" w:hAnsi="Arial Narrow"/>
          <w:b/>
          <w:sz w:val="13"/>
          <w:szCs w:val="13"/>
          <w:lang w:val="fi-FI"/>
        </w:rPr>
        <w:t>Myyjä</w:t>
      </w:r>
      <w:r w:rsidRPr="00B01737">
        <w:rPr>
          <w:rFonts w:ascii="Arial Narrow" w:hAnsi="Arial Narrow"/>
          <w:sz w:val="13"/>
          <w:szCs w:val="13"/>
          <w:lang w:val="fi-FI"/>
        </w:rPr>
        <w:t xml:space="preserve"> myöntää </w:t>
      </w:r>
      <w:r w:rsidRPr="00B01737">
        <w:rPr>
          <w:rFonts w:ascii="Arial Narrow" w:hAnsi="Arial Narrow"/>
          <w:b/>
          <w:sz w:val="13"/>
          <w:szCs w:val="13"/>
          <w:lang w:val="fi-FI"/>
        </w:rPr>
        <w:t>TI:lle</w:t>
      </w:r>
      <w:r w:rsidRPr="00B01737">
        <w:rPr>
          <w:rFonts w:ascii="Arial Narrow" w:hAnsi="Arial Narrow"/>
          <w:sz w:val="13"/>
          <w:szCs w:val="13"/>
          <w:lang w:val="fi-FI"/>
        </w:rPr>
        <w:t xml:space="preserve"> ajallisesti rajoittamattoman, peruuttamattoman, maailmanlaajuisen, ei-eksklusiivisen, siirtokelpoisen lisenssin (alilisensointioikeus mukaan lukien) valmistaa, valmistuttaa, käyttää, toisintaa, muuttaa, saattaa yleisön saataville, jaella ja näyttää julkisesti tällaisia </w:t>
      </w:r>
      <w:r w:rsidRPr="00B01737">
        <w:rPr>
          <w:rFonts w:ascii="Arial Narrow" w:hAnsi="Arial Narrow"/>
          <w:b/>
          <w:sz w:val="13"/>
          <w:szCs w:val="13"/>
          <w:lang w:val="fi-FI"/>
        </w:rPr>
        <w:t>Olemassaolevia Oikeuksia</w:t>
      </w:r>
      <w:r w:rsidRPr="00B01737">
        <w:rPr>
          <w:rFonts w:ascii="Arial Narrow" w:hAnsi="Arial Narrow"/>
          <w:sz w:val="13"/>
          <w:szCs w:val="13"/>
          <w:lang w:val="fi-FI"/>
        </w:rPr>
        <w:t xml:space="preserve">. Tällaisesta käyttöoikeudesta maksettavan korvauksen tulee sisältyä kulloinkin soveltuvassa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sovittuun korvaukseen.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ilmoittaa </w:t>
      </w:r>
      <w:r w:rsidRPr="00B01737">
        <w:rPr>
          <w:rFonts w:ascii="Arial Narrow" w:hAnsi="Arial Narrow"/>
          <w:b/>
          <w:sz w:val="13"/>
          <w:szCs w:val="13"/>
          <w:lang w:val="fi-FI"/>
        </w:rPr>
        <w:t>TI:lle</w:t>
      </w:r>
      <w:r w:rsidRPr="00B01737">
        <w:rPr>
          <w:rFonts w:ascii="Arial Narrow" w:hAnsi="Arial Narrow"/>
          <w:sz w:val="13"/>
          <w:szCs w:val="13"/>
          <w:lang w:val="fi-FI"/>
        </w:rPr>
        <w:t xml:space="preserve"> etukäteen kaikista </w:t>
      </w:r>
      <w:r w:rsidRPr="00B01737">
        <w:rPr>
          <w:rFonts w:ascii="Arial Narrow" w:hAnsi="Arial Narrow"/>
          <w:b/>
          <w:sz w:val="13"/>
          <w:szCs w:val="13"/>
          <w:lang w:val="fi-FI"/>
        </w:rPr>
        <w:t>Olemassaolevista Oikeuksista</w:t>
      </w:r>
      <w:r w:rsidRPr="00B01737">
        <w:rPr>
          <w:rFonts w:ascii="Arial Narrow" w:hAnsi="Arial Narrow"/>
          <w:sz w:val="13"/>
          <w:szCs w:val="13"/>
          <w:lang w:val="fi-FI"/>
        </w:rPr>
        <w:t xml:space="preserve">, jotka tulevat sisältymään mihin tahansa </w:t>
      </w:r>
      <w:r w:rsidRPr="00B01737">
        <w:rPr>
          <w:rFonts w:ascii="Arial Narrow" w:hAnsi="Arial Narrow"/>
          <w:b/>
          <w:sz w:val="13"/>
          <w:szCs w:val="13"/>
          <w:lang w:val="fi-FI"/>
        </w:rPr>
        <w:t>Toimitukseen</w:t>
      </w:r>
      <w:r w:rsidRPr="00B01737">
        <w:rPr>
          <w:rFonts w:ascii="Arial Narrow" w:hAnsi="Arial Narrow"/>
          <w:sz w:val="13"/>
          <w:szCs w:val="13"/>
          <w:lang w:val="fi-FI"/>
        </w:rPr>
        <w:t xml:space="preserve"> tai muodostamaan olennaisen osan mistä tahansa </w:t>
      </w:r>
      <w:r w:rsidRPr="00B01737">
        <w:rPr>
          <w:rFonts w:ascii="Arial Narrow" w:hAnsi="Arial Narrow"/>
          <w:b/>
          <w:sz w:val="13"/>
          <w:szCs w:val="13"/>
          <w:lang w:val="fi-FI"/>
        </w:rPr>
        <w:t>Toimituksesta</w:t>
      </w:r>
      <w:r w:rsidRPr="00B01737">
        <w:rPr>
          <w:rFonts w:ascii="Arial Narrow" w:hAnsi="Arial Narrow"/>
          <w:sz w:val="13"/>
          <w:szCs w:val="13"/>
          <w:lang w:val="fi-FI"/>
        </w:rPr>
        <w: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10.3</w:t>
      </w:r>
      <w:r w:rsidRPr="00B01737">
        <w:rPr>
          <w:rFonts w:ascii="Arial Narrow" w:hAnsi="Arial Narrow"/>
          <w:b/>
          <w:sz w:val="13"/>
          <w:szCs w:val="13"/>
          <w:lang w:val="fi-FI"/>
        </w:rPr>
        <w:tab/>
      </w:r>
      <w:r w:rsidRPr="00B01737">
        <w:rPr>
          <w:rFonts w:ascii="Arial Narrow" w:hAnsi="Arial Narrow"/>
          <w:sz w:val="13"/>
          <w:szCs w:val="13"/>
          <w:lang w:val="fi-FI"/>
        </w:rPr>
        <w:t xml:space="preserve">Ennen kuin työntekijä tai kolmas osapuoli ryhtyy suorittamaan 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mukaista työtä </w:t>
      </w:r>
      <w:r w:rsidRPr="00B01737">
        <w:rPr>
          <w:rFonts w:ascii="Arial Narrow" w:hAnsi="Arial Narrow"/>
          <w:b/>
          <w:sz w:val="13"/>
          <w:szCs w:val="13"/>
          <w:lang w:val="fi-FI"/>
        </w:rPr>
        <w:t>Myyjän</w:t>
      </w:r>
      <w:r w:rsidRPr="00B01737">
        <w:rPr>
          <w:rFonts w:ascii="Arial Narrow" w:hAnsi="Arial Narrow"/>
          <w:sz w:val="13"/>
          <w:szCs w:val="13"/>
          <w:lang w:val="fi-FI"/>
        </w:rPr>
        <w:t xml:space="preserve"> lukuun, </w:t>
      </w:r>
      <w:r w:rsidRPr="00B01737">
        <w:rPr>
          <w:rFonts w:ascii="Arial Narrow" w:hAnsi="Arial Narrow"/>
          <w:b/>
          <w:sz w:val="13"/>
          <w:szCs w:val="13"/>
          <w:lang w:val="fi-FI"/>
        </w:rPr>
        <w:t xml:space="preserve">Myyjän </w:t>
      </w:r>
      <w:r w:rsidRPr="00B01737">
        <w:rPr>
          <w:rFonts w:ascii="Arial Narrow" w:hAnsi="Arial Narrow"/>
          <w:sz w:val="13"/>
          <w:szCs w:val="13"/>
          <w:lang w:val="fi-FI"/>
        </w:rPr>
        <w:t xml:space="preserve">on ryhdyttävä päteviin ja riittäviin toimenpiteisiin tai solmittava pätevät ja riittävät sopimukset tällaisen työntekijän tai kolmannen osapuolen kanssa sen varmistamiseksi, että </w:t>
      </w:r>
      <w:r w:rsidRPr="00B01737">
        <w:rPr>
          <w:rFonts w:ascii="Arial Narrow" w:hAnsi="Arial Narrow"/>
          <w:b/>
          <w:sz w:val="13"/>
          <w:szCs w:val="13"/>
          <w:lang w:val="fi-FI"/>
        </w:rPr>
        <w:t>Myyjällä</w:t>
      </w:r>
      <w:r w:rsidRPr="00B01737">
        <w:rPr>
          <w:rFonts w:ascii="Arial Narrow" w:hAnsi="Arial Narrow"/>
          <w:sz w:val="13"/>
          <w:szCs w:val="13"/>
          <w:lang w:val="fi-FI"/>
        </w:rPr>
        <w:t xml:space="preserve"> on tällaisen työntekijän tai kolmannen osapuolen tekemiin </w:t>
      </w:r>
      <w:r w:rsidRPr="00B01737">
        <w:rPr>
          <w:rFonts w:ascii="Arial Narrow" w:hAnsi="Arial Narrow"/>
          <w:b/>
          <w:sz w:val="13"/>
          <w:szCs w:val="13"/>
          <w:lang w:val="fi-FI"/>
        </w:rPr>
        <w:t>Immateriaalioikeuksiin</w:t>
      </w:r>
      <w:r w:rsidRPr="00B01737">
        <w:rPr>
          <w:rFonts w:ascii="Arial Narrow" w:hAnsi="Arial Narrow"/>
          <w:sz w:val="13"/>
          <w:szCs w:val="13"/>
          <w:lang w:val="fi-FI"/>
        </w:rPr>
        <w:t xml:space="preserve"> kaikki oikeudet.</w:t>
      </w:r>
      <w:r w:rsidRPr="00B01737">
        <w:rPr>
          <w:rFonts w:ascii="Arial Narrow" w:hAnsi="Arial Narrow"/>
          <w:color w:val="FF0000"/>
          <w:sz w:val="13"/>
          <w:szCs w:val="13"/>
          <w:lang w:val="fi-FI"/>
        </w:rPr>
        <w:t xml:space="preserve"> </w:t>
      </w:r>
      <w:r w:rsidR="00721778" w:rsidRPr="00997425">
        <w:rPr>
          <w:rFonts w:ascii="Arial Narrow" w:hAnsi="Arial Narrow"/>
          <w:b/>
          <w:sz w:val="13"/>
          <w:szCs w:val="13"/>
          <w:lang w:val="fi-FI"/>
        </w:rPr>
        <w:t>Myyjän</w:t>
      </w:r>
      <w:r w:rsidR="00721778">
        <w:rPr>
          <w:rFonts w:ascii="Arial Narrow" w:hAnsi="Arial Narrow"/>
          <w:sz w:val="13"/>
          <w:szCs w:val="13"/>
          <w:lang w:val="fi-FI"/>
        </w:rPr>
        <w:t xml:space="preserve"> tulee hankkia</w:t>
      </w:r>
      <w:r w:rsidR="0085656F">
        <w:rPr>
          <w:rFonts w:ascii="Arial Narrow" w:hAnsi="Arial Narrow"/>
          <w:sz w:val="13"/>
          <w:szCs w:val="13"/>
          <w:lang w:val="fi-FI"/>
        </w:rPr>
        <w:t xml:space="preserve"> kaikki </w:t>
      </w:r>
      <w:r w:rsidR="0085656F" w:rsidRPr="00604746">
        <w:rPr>
          <w:rFonts w:ascii="Arial Narrow" w:hAnsi="Arial Narrow"/>
          <w:b/>
          <w:sz w:val="13"/>
          <w:szCs w:val="13"/>
          <w:lang w:val="fi-FI"/>
        </w:rPr>
        <w:t>Tuloksiin</w:t>
      </w:r>
      <w:r w:rsidR="00472AF1">
        <w:rPr>
          <w:rFonts w:ascii="Arial Narrow" w:hAnsi="Arial Narrow"/>
          <w:sz w:val="13"/>
          <w:szCs w:val="13"/>
          <w:lang w:val="fi-FI"/>
        </w:rPr>
        <w:t xml:space="preserve"> sisältyvät</w:t>
      </w:r>
      <w:r w:rsidR="0085656F">
        <w:rPr>
          <w:rFonts w:ascii="Arial Narrow" w:hAnsi="Arial Narrow"/>
          <w:sz w:val="13"/>
          <w:szCs w:val="13"/>
          <w:lang w:val="fi-FI"/>
        </w:rPr>
        <w:t xml:space="preserve"> tai </w:t>
      </w:r>
      <w:r w:rsidR="00472AF1">
        <w:rPr>
          <w:rFonts w:ascii="Arial Narrow" w:hAnsi="Arial Narrow"/>
          <w:sz w:val="13"/>
          <w:szCs w:val="13"/>
          <w:lang w:val="fi-FI"/>
        </w:rPr>
        <w:t>liittyvät</w:t>
      </w:r>
      <w:r w:rsidR="0085656F">
        <w:rPr>
          <w:rFonts w:ascii="Arial Narrow" w:hAnsi="Arial Narrow"/>
          <w:sz w:val="13"/>
          <w:szCs w:val="13"/>
          <w:lang w:val="fi-FI"/>
        </w:rPr>
        <w:t xml:space="preserve"> työntekijöide</w:t>
      </w:r>
      <w:r w:rsidR="00721778">
        <w:rPr>
          <w:rFonts w:ascii="Arial Narrow" w:hAnsi="Arial Narrow"/>
          <w:sz w:val="13"/>
          <w:szCs w:val="13"/>
          <w:lang w:val="fi-FI"/>
        </w:rPr>
        <w:t>n</w:t>
      </w:r>
      <w:r w:rsidR="00C64606">
        <w:rPr>
          <w:rFonts w:ascii="Arial Narrow" w:hAnsi="Arial Narrow"/>
          <w:sz w:val="13"/>
          <w:szCs w:val="13"/>
          <w:lang w:val="fi-FI"/>
        </w:rPr>
        <w:t xml:space="preserve"> </w:t>
      </w:r>
      <w:r w:rsidR="00472AF1">
        <w:rPr>
          <w:rFonts w:ascii="Arial Narrow" w:hAnsi="Arial Narrow"/>
          <w:sz w:val="13"/>
          <w:szCs w:val="13"/>
          <w:lang w:val="fi-FI"/>
        </w:rPr>
        <w:t>tekemät</w:t>
      </w:r>
      <w:r w:rsidR="0001047B">
        <w:rPr>
          <w:rFonts w:ascii="Arial Narrow" w:hAnsi="Arial Narrow"/>
          <w:sz w:val="13"/>
          <w:szCs w:val="13"/>
          <w:lang w:val="fi-FI"/>
        </w:rPr>
        <w:t xml:space="preserve"> </w:t>
      </w:r>
      <w:r w:rsidR="00721778">
        <w:rPr>
          <w:rFonts w:ascii="Arial Narrow" w:hAnsi="Arial Narrow"/>
          <w:sz w:val="13"/>
          <w:szCs w:val="13"/>
          <w:lang w:val="fi-FI"/>
        </w:rPr>
        <w:t>keksin</w:t>
      </w:r>
      <w:r w:rsidR="00472AF1">
        <w:rPr>
          <w:rFonts w:ascii="Arial Narrow" w:hAnsi="Arial Narrow"/>
          <w:sz w:val="13"/>
          <w:szCs w:val="13"/>
          <w:lang w:val="fi-FI"/>
        </w:rPr>
        <w:t>nöt</w:t>
      </w:r>
      <w:r w:rsidR="00721778">
        <w:rPr>
          <w:rFonts w:ascii="Arial Narrow" w:hAnsi="Arial Narrow"/>
          <w:sz w:val="13"/>
          <w:szCs w:val="13"/>
          <w:lang w:val="fi-FI"/>
        </w:rPr>
        <w:t xml:space="preserve">, ja </w:t>
      </w:r>
      <w:r w:rsidR="0085656F">
        <w:rPr>
          <w:rFonts w:ascii="Arial Narrow" w:hAnsi="Arial Narrow"/>
          <w:sz w:val="13"/>
          <w:szCs w:val="13"/>
          <w:lang w:val="fi-FI"/>
        </w:rPr>
        <w:t>suorittaa</w:t>
      </w:r>
      <w:r w:rsidR="00721778">
        <w:rPr>
          <w:rFonts w:ascii="Arial Narrow" w:hAnsi="Arial Narrow"/>
          <w:sz w:val="13"/>
          <w:szCs w:val="13"/>
          <w:lang w:val="fi-FI"/>
        </w:rPr>
        <w:t xml:space="preserve"> </w:t>
      </w:r>
      <w:r w:rsidR="00472AF1">
        <w:rPr>
          <w:rFonts w:ascii="Arial Narrow" w:hAnsi="Arial Narrow"/>
          <w:sz w:val="13"/>
          <w:szCs w:val="13"/>
          <w:lang w:val="fi-FI"/>
        </w:rPr>
        <w:t xml:space="preserve">tällaiselle </w:t>
      </w:r>
      <w:r w:rsidR="0085656F">
        <w:rPr>
          <w:rFonts w:ascii="Arial Narrow" w:hAnsi="Arial Narrow"/>
          <w:sz w:val="13"/>
          <w:szCs w:val="13"/>
          <w:lang w:val="fi-FI"/>
        </w:rPr>
        <w:t xml:space="preserve">keksijälle </w:t>
      </w:r>
      <w:r w:rsidR="00721778">
        <w:rPr>
          <w:rFonts w:ascii="Arial Narrow" w:hAnsi="Arial Narrow"/>
          <w:sz w:val="13"/>
          <w:szCs w:val="13"/>
          <w:lang w:val="fi-FI"/>
        </w:rPr>
        <w:t>soveltuv</w:t>
      </w:r>
      <w:r w:rsidR="0001047B">
        <w:rPr>
          <w:rFonts w:ascii="Arial Narrow" w:hAnsi="Arial Narrow"/>
          <w:sz w:val="13"/>
          <w:szCs w:val="13"/>
          <w:lang w:val="fi-FI"/>
        </w:rPr>
        <w:t>an lai</w:t>
      </w:r>
      <w:r w:rsidR="008D3E7F">
        <w:rPr>
          <w:rFonts w:ascii="Arial Narrow" w:hAnsi="Arial Narrow"/>
          <w:sz w:val="13"/>
          <w:szCs w:val="13"/>
          <w:lang w:val="fi-FI"/>
        </w:rPr>
        <w:t>n</w:t>
      </w:r>
      <w:r w:rsidR="0001047B">
        <w:rPr>
          <w:rFonts w:ascii="Arial Narrow" w:hAnsi="Arial Narrow"/>
          <w:sz w:val="13"/>
          <w:szCs w:val="13"/>
          <w:lang w:val="fi-FI"/>
        </w:rPr>
        <w:t>säädännön</w:t>
      </w:r>
      <w:r w:rsidR="00721778">
        <w:rPr>
          <w:rFonts w:ascii="Arial Narrow" w:hAnsi="Arial Narrow"/>
          <w:sz w:val="13"/>
          <w:szCs w:val="13"/>
          <w:lang w:val="fi-FI"/>
        </w:rPr>
        <w:t xml:space="preserve"> v</w:t>
      </w:r>
      <w:r w:rsidR="0085656F">
        <w:rPr>
          <w:rFonts w:ascii="Arial Narrow" w:hAnsi="Arial Narrow"/>
          <w:sz w:val="13"/>
          <w:szCs w:val="13"/>
          <w:lang w:val="fi-FI"/>
        </w:rPr>
        <w:t>aatimusten mukainen korvaus</w:t>
      </w:r>
      <w:r w:rsidR="00721778">
        <w:rPr>
          <w:rFonts w:ascii="Arial Narrow" w:hAnsi="Arial Narrow"/>
          <w:sz w:val="13"/>
          <w:szCs w:val="13"/>
          <w:lang w:val="fi-FI"/>
        </w:rPr>
        <w:t xml:space="preserve">.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11.</w:t>
      </w:r>
      <w:r w:rsidRPr="00B01737">
        <w:rPr>
          <w:rFonts w:ascii="Arial Narrow" w:hAnsi="Arial Narrow"/>
          <w:b/>
          <w:sz w:val="13"/>
          <w:szCs w:val="13"/>
          <w:lang w:val="fi-FI"/>
        </w:rPr>
        <w:tab/>
        <w:t>Korvaus kolmannen osapuolen immateriaalioikeuksien loukkaamisesta</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11.1</w:t>
      </w:r>
      <w:r w:rsidRPr="00B01737">
        <w:rPr>
          <w:rFonts w:ascii="Arial Narrow" w:hAnsi="Arial Narrow"/>
          <w:sz w:val="13"/>
          <w:szCs w:val="13"/>
          <w:lang w:val="fi-FI"/>
        </w:rPr>
        <w:tab/>
      </w:r>
      <w:r w:rsidRPr="00B01737">
        <w:rPr>
          <w:rFonts w:ascii="Arial Narrow" w:hAnsi="Arial Narrow"/>
          <w:b/>
          <w:sz w:val="13"/>
          <w:szCs w:val="13"/>
          <w:lang w:val="fi-FI"/>
        </w:rPr>
        <w:t>Myyjän</w:t>
      </w:r>
      <w:r w:rsidRPr="00B01737">
        <w:rPr>
          <w:rFonts w:ascii="Arial Narrow" w:hAnsi="Arial Narrow"/>
          <w:sz w:val="13"/>
          <w:szCs w:val="13"/>
          <w:lang w:val="fi-FI"/>
        </w:rPr>
        <w:t xml:space="preserve"> tulee korvata </w:t>
      </w:r>
      <w:r w:rsidRPr="00B01737">
        <w:rPr>
          <w:rFonts w:ascii="Arial Narrow" w:hAnsi="Arial Narrow"/>
          <w:b/>
          <w:sz w:val="13"/>
          <w:szCs w:val="13"/>
          <w:lang w:val="fi-FI"/>
        </w:rPr>
        <w:t>TI:lle</w:t>
      </w:r>
      <w:r w:rsidRPr="00B01737">
        <w:rPr>
          <w:rFonts w:ascii="Arial Narrow" w:hAnsi="Arial Narrow"/>
          <w:sz w:val="13"/>
          <w:szCs w:val="13"/>
          <w:lang w:val="fi-FI"/>
        </w:rPr>
        <w:t xml:space="preserve">, sen osakkuusyhtiöille, toimihenkilöille, johtajille, edustajille, työntekijöille ja ostajille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kustannuksella kaikki </w:t>
      </w:r>
      <w:r w:rsidRPr="00B01737">
        <w:rPr>
          <w:rFonts w:ascii="Arial Narrow" w:hAnsi="Arial Narrow"/>
          <w:b/>
          <w:sz w:val="13"/>
          <w:szCs w:val="13"/>
          <w:lang w:val="fi-FI"/>
        </w:rPr>
        <w:t xml:space="preserve">Vaatimukset </w:t>
      </w:r>
      <w:r w:rsidRPr="00B01737">
        <w:rPr>
          <w:rFonts w:ascii="Arial Narrow" w:hAnsi="Arial Narrow"/>
          <w:sz w:val="13"/>
          <w:szCs w:val="13"/>
          <w:lang w:val="fi-FI"/>
        </w:rPr>
        <w:t xml:space="preserve">ja näistä aiheutuvat (välittömät tai välilliset) kustannukset, jotka syntyvät </w:t>
      </w:r>
      <w:r w:rsidRPr="00B01737">
        <w:rPr>
          <w:rFonts w:ascii="Arial Narrow" w:hAnsi="Arial Narrow"/>
          <w:b/>
          <w:sz w:val="13"/>
          <w:szCs w:val="13"/>
          <w:lang w:val="fi-FI"/>
        </w:rPr>
        <w:t>Toimitusten</w:t>
      </w:r>
      <w:r w:rsidRPr="00B01737">
        <w:rPr>
          <w:rFonts w:ascii="Arial Narrow" w:hAnsi="Arial Narrow"/>
          <w:sz w:val="13"/>
          <w:szCs w:val="13"/>
          <w:lang w:val="fi-FI"/>
        </w:rPr>
        <w:t xml:space="preserve"> ja/tai </w:t>
      </w:r>
      <w:r w:rsidRPr="00B01737">
        <w:rPr>
          <w:rFonts w:ascii="Arial Narrow" w:hAnsi="Arial Narrow"/>
          <w:b/>
          <w:sz w:val="13"/>
          <w:szCs w:val="13"/>
          <w:lang w:val="fi-FI"/>
        </w:rPr>
        <w:t>Tulosten</w:t>
      </w:r>
      <w:r w:rsidRPr="00B01737">
        <w:rPr>
          <w:rFonts w:ascii="Arial Narrow" w:hAnsi="Arial Narrow"/>
          <w:sz w:val="13"/>
          <w:szCs w:val="13"/>
          <w:lang w:val="fi-FI"/>
        </w:rPr>
        <w:t xml:space="preserve"> ostosta, käytöstä tai myynnistä johtuvasta kolmansien osapuolten </w:t>
      </w:r>
      <w:r w:rsidRPr="00B01737">
        <w:rPr>
          <w:rFonts w:ascii="Arial Narrow" w:hAnsi="Arial Narrow"/>
          <w:b/>
          <w:sz w:val="13"/>
          <w:szCs w:val="13"/>
          <w:lang w:val="fi-FI"/>
        </w:rPr>
        <w:t>Immateriaalioikeuksien</w:t>
      </w:r>
      <w:r w:rsidRPr="00B01737">
        <w:rPr>
          <w:rFonts w:ascii="Arial Narrow" w:hAnsi="Arial Narrow"/>
          <w:sz w:val="13"/>
          <w:szCs w:val="13"/>
          <w:lang w:val="fi-FI"/>
        </w:rPr>
        <w:t xml:space="preserve"> loukkaamisesta. </w:t>
      </w:r>
      <w:r w:rsidRPr="00B01737">
        <w:rPr>
          <w:rFonts w:ascii="Arial Narrow" w:hAnsi="Arial Narrow"/>
          <w:b/>
          <w:sz w:val="13"/>
          <w:szCs w:val="13"/>
          <w:lang w:val="fi-FI"/>
        </w:rPr>
        <w:t>Myyjä</w:t>
      </w:r>
      <w:r w:rsidRPr="00B01737">
        <w:rPr>
          <w:rFonts w:ascii="Arial Narrow" w:hAnsi="Arial Narrow"/>
          <w:sz w:val="13"/>
          <w:szCs w:val="13"/>
          <w:lang w:val="fi-FI"/>
        </w:rPr>
        <w:t xml:space="preserve"> ei ole velvollinen korvaamaan kustannuksia tai tappiota eikä vastaamaan niistä siltä osin kuin </w:t>
      </w:r>
      <w:r w:rsidRPr="00B01737">
        <w:rPr>
          <w:rFonts w:ascii="Arial Narrow" w:hAnsi="Arial Narrow"/>
          <w:b/>
          <w:sz w:val="13"/>
          <w:szCs w:val="13"/>
          <w:lang w:val="fi-FI"/>
        </w:rPr>
        <w:t>Vaatimus</w:t>
      </w:r>
      <w:r w:rsidRPr="00B01737">
        <w:rPr>
          <w:rFonts w:ascii="Arial Narrow" w:hAnsi="Arial Narrow"/>
          <w:sz w:val="13"/>
          <w:szCs w:val="13"/>
          <w:lang w:val="fi-FI"/>
        </w:rPr>
        <w:t xml:space="preserve"> johtuu ainoastaan siitä, että (a) </w:t>
      </w:r>
      <w:r w:rsidRPr="00B01737">
        <w:rPr>
          <w:rFonts w:ascii="Arial Narrow" w:hAnsi="Arial Narrow"/>
          <w:b/>
          <w:sz w:val="13"/>
          <w:szCs w:val="13"/>
          <w:lang w:val="fi-FI"/>
        </w:rPr>
        <w:t>Myyjä</w:t>
      </w:r>
      <w:r w:rsidRPr="00B01737">
        <w:rPr>
          <w:rFonts w:ascii="Arial Narrow" w:hAnsi="Arial Narrow"/>
          <w:sz w:val="13"/>
          <w:szCs w:val="13"/>
          <w:lang w:val="fi-FI"/>
        </w:rPr>
        <w:t xml:space="preserve"> on noudattanut </w:t>
      </w:r>
      <w:r w:rsidRPr="00B01737">
        <w:rPr>
          <w:rFonts w:ascii="Arial Narrow" w:hAnsi="Arial Narrow"/>
          <w:b/>
          <w:sz w:val="13"/>
          <w:szCs w:val="13"/>
          <w:lang w:val="fi-FI"/>
        </w:rPr>
        <w:t>TI:n</w:t>
      </w:r>
      <w:r w:rsidRPr="00B01737">
        <w:rPr>
          <w:rFonts w:ascii="Arial Narrow" w:hAnsi="Arial Narrow"/>
          <w:sz w:val="13"/>
          <w:szCs w:val="13"/>
          <w:lang w:val="fi-FI"/>
        </w:rPr>
        <w:t xml:space="preserve"> </w:t>
      </w:r>
      <w:r w:rsidRPr="00B01737">
        <w:rPr>
          <w:rFonts w:ascii="Arial Narrow" w:hAnsi="Arial Narrow"/>
          <w:b/>
          <w:sz w:val="13"/>
          <w:szCs w:val="13"/>
          <w:lang w:val="fi-FI"/>
        </w:rPr>
        <w:t>Myyjälle</w:t>
      </w:r>
      <w:r w:rsidRPr="00B01737">
        <w:rPr>
          <w:rFonts w:ascii="Arial Narrow" w:hAnsi="Arial Narrow"/>
          <w:sz w:val="13"/>
          <w:szCs w:val="13"/>
          <w:lang w:val="fi-FI"/>
        </w:rPr>
        <w:t xml:space="preserve"> toimittamia suunnitelmia, tai siitä, että (b) </w:t>
      </w:r>
      <w:r w:rsidRPr="00B01737">
        <w:rPr>
          <w:rFonts w:ascii="Arial Narrow" w:hAnsi="Arial Narrow"/>
          <w:b/>
          <w:sz w:val="13"/>
          <w:szCs w:val="13"/>
          <w:lang w:val="fi-FI"/>
        </w:rPr>
        <w:t>TI</w:t>
      </w:r>
      <w:r w:rsidRPr="00B01737">
        <w:rPr>
          <w:rFonts w:ascii="Arial Narrow" w:hAnsi="Arial Narrow"/>
          <w:sz w:val="13"/>
          <w:szCs w:val="13"/>
          <w:lang w:val="fi-FI"/>
        </w:rPr>
        <w:t xml:space="preserve"> on tehnyt </w:t>
      </w:r>
      <w:r w:rsidRPr="00B01737">
        <w:rPr>
          <w:rFonts w:ascii="Arial Narrow" w:hAnsi="Arial Narrow"/>
          <w:b/>
          <w:sz w:val="13"/>
          <w:szCs w:val="13"/>
          <w:lang w:val="fi-FI"/>
        </w:rPr>
        <w:t>Toimituksiin</w:t>
      </w:r>
      <w:r w:rsidRPr="00B01737">
        <w:rPr>
          <w:rFonts w:ascii="Arial Narrow" w:hAnsi="Arial Narrow"/>
          <w:sz w:val="13"/>
          <w:szCs w:val="13"/>
          <w:lang w:val="fi-FI"/>
        </w:rPr>
        <w:t xml:space="preserve"> sellaisia muutoksia, joille </w:t>
      </w:r>
      <w:r w:rsidRPr="00B01737">
        <w:rPr>
          <w:rFonts w:ascii="Arial Narrow" w:hAnsi="Arial Narrow"/>
          <w:b/>
          <w:sz w:val="13"/>
          <w:szCs w:val="13"/>
          <w:lang w:val="fi-FI"/>
        </w:rPr>
        <w:t>Myyjä</w:t>
      </w:r>
      <w:r w:rsidRPr="00B01737">
        <w:rPr>
          <w:rFonts w:ascii="Arial Narrow" w:hAnsi="Arial Narrow"/>
          <w:sz w:val="13"/>
          <w:szCs w:val="13"/>
          <w:lang w:val="fi-FI"/>
        </w:rPr>
        <w:t xml:space="preserve"> ei ole antanut valtuutusta.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11.2</w:t>
      </w:r>
      <w:r w:rsidRPr="00B01737">
        <w:rPr>
          <w:rFonts w:ascii="Arial Narrow" w:hAnsi="Arial Narrow"/>
          <w:sz w:val="13"/>
          <w:szCs w:val="13"/>
          <w:lang w:val="fi-FI"/>
        </w:rPr>
        <w:tab/>
        <w:t xml:space="preserve">Kohdan 11.1 kuitenkaan rajoittamatta mikäli minkä tahansa </w:t>
      </w:r>
      <w:r w:rsidRPr="00B01737">
        <w:rPr>
          <w:rFonts w:ascii="Arial Narrow" w:hAnsi="Arial Narrow"/>
          <w:b/>
          <w:sz w:val="13"/>
          <w:szCs w:val="13"/>
          <w:lang w:val="fi-FI"/>
        </w:rPr>
        <w:t>Toimitusten</w:t>
      </w:r>
      <w:r w:rsidRPr="00B01737">
        <w:rPr>
          <w:rFonts w:ascii="Arial Narrow" w:hAnsi="Arial Narrow"/>
          <w:sz w:val="13"/>
          <w:szCs w:val="13"/>
          <w:lang w:val="fi-FI"/>
        </w:rPr>
        <w:t xml:space="preserve"> osalta esitetään </w:t>
      </w:r>
      <w:r w:rsidRPr="00B01737">
        <w:rPr>
          <w:rFonts w:ascii="Arial Narrow" w:hAnsi="Arial Narrow"/>
          <w:b/>
          <w:sz w:val="13"/>
          <w:szCs w:val="13"/>
          <w:lang w:val="fi-FI"/>
        </w:rPr>
        <w:t>Vaatimuksia</w:t>
      </w:r>
      <w:r w:rsidRPr="00B01737">
        <w:rPr>
          <w:rFonts w:ascii="Arial Narrow" w:hAnsi="Arial Narrow"/>
          <w:sz w:val="13"/>
          <w:szCs w:val="13"/>
          <w:lang w:val="fi-FI"/>
        </w:rPr>
        <w:t xml:space="preserve"> tai mikäli </w:t>
      </w:r>
      <w:r w:rsidRPr="00B01737">
        <w:rPr>
          <w:rFonts w:ascii="Arial Narrow" w:hAnsi="Arial Narrow"/>
          <w:b/>
          <w:sz w:val="13"/>
          <w:szCs w:val="13"/>
          <w:lang w:val="fi-FI"/>
        </w:rPr>
        <w:t>TI:n</w:t>
      </w:r>
      <w:r w:rsidRPr="00B01737">
        <w:rPr>
          <w:rFonts w:ascii="Arial Narrow" w:hAnsi="Arial Narrow"/>
          <w:sz w:val="13"/>
          <w:szCs w:val="13"/>
          <w:lang w:val="fi-FI"/>
        </w:rPr>
        <w:t xml:space="preserve"> kohtuullisen harkinnan mukaan on todennäköistä, että </w:t>
      </w:r>
      <w:r w:rsidRPr="00B01737">
        <w:rPr>
          <w:rFonts w:ascii="Arial Narrow" w:hAnsi="Arial Narrow"/>
          <w:b/>
          <w:sz w:val="13"/>
          <w:szCs w:val="13"/>
          <w:lang w:val="fi-FI"/>
        </w:rPr>
        <w:t>Vaatimuksia</w:t>
      </w:r>
      <w:r w:rsidRPr="00B01737">
        <w:rPr>
          <w:rFonts w:ascii="Arial Narrow" w:hAnsi="Arial Narrow"/>
          <w:sz w:val="13"/>
          <w:szCs w:val="13"/>
          <w:lang w:val="fi-FI"/>
        </w:rPr>
        <w:t xml:space="preserve"> esitetään,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omalla kustannuksellaan hankkia </w:t>
      </w:r>
      <w:r w:rsidRPr="00B01737">
        <w:rPr>
          <w:rFonts w:ascii="Arial Narrow" w:hAnsi="Arial Narrow"/>
          <w:b/>
          <w:sz w:val="13"/>
          <w:szCs w:val="13"/>
          <w:lang w:val="fi-FI"/>
        </w:rPr>
        <w:t>TI:lle</w:t>
      </w:r>
      <w:r w:rsidRPr="00B01737">
        <w:rPr>
          <w:rFonts w:ascii="Arial Narrow" w:hAnsi="Arial Narrow"/>
          <w:sz w:val="13"/>
          <w:szCs w:val="13"/>
          <w:lang w:val="fi-FI"/>
        </w:rPr>
        <w:t xml:space="preserve"> oikeus jatkaa </w:t>
      </w:r>
      <w:r w:rsidRPr="00B01737">
        <w:rPr>
          <w:rFonts w:ascii="Arial Narrow" w:hAnsi="Arial Narrow"/>
          <w:b/>
          <w:sz w:val="13"/>
          <w:szCs w:val="13"/>
          <w:lang w:val="fi-FI"/>
        </w:rPr>
        <w:t>Toimitusten</w:t>
      </w:r>
      <w:r w:rsidRPr="00B01737">
        <w:rPr>
          <w:rFonts w:ascii="Arial Narrow" w:hAnsi="Arial Narrow"/>
          <w:sz w:val="13"/>
          <w:szCs w:val="13"/>
          <w:lang w:val="fi-FI"/>
        </w:rPr>
        <w:t xml:space="preserve"> käyttämistä. 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ei pysty hankkimaan tällaisia oikeuksia,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valintansa mukaan joko muokata </w:t>
      </w:r>
      <w:r w:rsidRPr="00B01737">
        <w:rPr>
          <w:rFonts w:ascii="Arial Narrow" w:hAnsi="Arial Narrow"/>
          <w:b/>
          <w:sz w:val="13"/>
          <w:szCs w:val="13"/>
          <w:lang w:val="fi-FI"/>
        </w:rPr>
        <w:t>Toimituksia</w:t>
      </w:r>
      <w:r w:rsidRPr="00B01737">
        <w:rPr>
          <w:rFonts w:ascii="Arial Narrow" w:hAnsi="Arial Narrow"/>
          <w:sz w:val="13"/>
          <w:szCs w:val="13"/>
          <w:lang w:val="fi-FI"/>
        </w:rPr>
        <w:t xml:space="preserve"> niin, etteivät ne loukkaa muiden oikeuksia mutta ovat silti toiminnallisesti samankaltaiset, tai korvata </w:t>
      </w:r>
      <w:r w:rsidRPr="00B01737">
        <w:rPr>
          <w:rFonts w:ascii="Arial Narrow" w:hAnsi="Arial Narrow"/>
          <w:b/>
          <w:sz w:val="13"/>
          <w:szCs w:val="13"/>
          <w:lang w:val="fi-FI"/>
        </w:rPr>
        <w:t>Toimitukset</w:t>
      </w:r>
      <w:r w:rsidRPr="00B01737">
        <w:rPr>
          <w:rFonts w:ascii="Arial Narrow" w:hAnsi="Arial Narrow"/>
          <w:sz w:val="13"/>
          <w:szCs w:val="13"/>
          <w:lang w:val="fi-FI"/>
        </w:rPr>
        <w:t xml:space="preserve"> toiminnallisesti samankaltaisilla </w:t>
      </w:r>
      <w:r w:rsidRPr="00B01737">
        <w:rPr>
          <w:rFonts w:ascii="Arial Narrow" w:hAnsi="Arial Narrow"/>
          <w:b/>
          <w:sz w:val="13"/>
          <w:szCs w:val="13"/>
          <w:lang w:val="fi-FI"/>
        </w:rPr>
        <w:t>Toimituksilla</w:t>
      </w:r>
      <w:r w:rsidRPr="00B01737">
        <w:rPr>
          <w:rFonts w:ascii="Arial Narrow" w:hAnsi="Arial Narrow"/>
          <w:sz w:val="13"/>
          <w:szCs w:val="13"/>
          <w:lang w:val="fi-FI"/>
        </w:rPr>
        <w:t>, jotka eivät loukkaa muiden oikeuksia.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12.</w:t>
      </w:r>
      <w:r w:rsidRPr="00B01737">
        <w:rPr>
          <w:rFonts w:ascii="Arial Narrow" w:hAnsi="Arial Narrow"/>
          <w:b/>
          <w:sz w:val="13"/>
          <w:szCs w:val="13"/>
          <w:lang w:val="fi-FI"/>
        </w:rPr>
        <w:tab/>
        <w:t>Muutokset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12.1</w:t>
      </w:r>
      <w:r w:rsidRPr="00B01737">
        <w:rPr>
          <w:rFonts w:ascii="Arial Narrow" w:hAnsi="Arial Narrow"/>
          <w:b/>
          <w:sz w:val="13"/>
          <w:szCs w:val="13"/>
          <w:lang w:val="fi-FI"/>
        </w:rPr>
        <w:tab/>
        <w:t>TI:llä</w:t>
      </w:r>
      <w:r w:rsidRPr="00B01737">
        <w:rPr>
          <w:rFonts w:ascii="Arial Narrow" w:hAnsi="Arial Narrow"/>
          <w:sz w:val="13"/>
          <w:szCs w:val="13"/>
          <w:lang w:val="fi-FI"/>
        </w:rPr>
        <w:t xml:space="preserve"> on oikeus muuttaa ajoittain mihin tahansa </w:t>
      </w:r>
      <w:r w:rsidRPr="00B01737">
        <w:rPr>
          <w:rFonts w:ascii="Arial Narrow" w:hAnsi="Arial Narrow"/>
          <w:b/>
          <w:sz w:val="13"/>
          <w:szCs w:val="13"/>
          <w:lang w:val="fi-FI"/>
        </w:rPr>
        <w:t>Ostotilaukseen</w:t>
      </w:r>
      <w:r w:rsidRPr="00B01737">
        <w:rPr>
          <w:rFonts w:ascii="Arial Narrow" w:hAnsi="Arial Narrow"/>
          <w:sz w:val="13"/>
          <w:szCs w:val="13"/>
          <w:lang w:val="fi-FI"/>
        </w:rPr>
        <w:t xml:space="preserve"> liittyviä piirustuksia, määritelmiä tai työohjeita. </w:t>
      </w:r>
      <w:r w:rsidRPr="00B01737">
        <w:rPr>
          <w:rFonts w:ascii="Arial Narrow" w:hAnsi="Arial Narrow"/>
          <w:b/>
          <w:sz w:val="13"/>
          <w:szCs w:val="13"/>
          <w:lang w:val="fi-FI"/>
        </w:rPr>
        <w:t>Myyjän</w:t>
      </w:r>
      <w:r w:rsidRPr="00B01737">
        <w:rPr>
          <w:rFonts w:ascii="Arial Narrow" w:hAnsi="Arial Narrow"/>
          <w:sz w:val="13"/>
          <w:szCs w:val="13"/>
          <w:lang w:val="fi-FI"/>
        </w:rPr>
        <w:t xml:space="preserve"> on tällöin pyrittävä noudattamaan kohtuullisia muutosta koskevia ilmoituksia. Mikäli tällaisen muutoksen seurauksena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kustannukset laskevat tai nousevat tai suoritusajat lyhenevät tai pitenevät,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ilmoittaa </w:t>
      </w:r>
      <w:r w:rsidRPr="00B01737">
        <w:rPr>
          <w:rFonts w:ascii="Arial Narrow" w:hAnsi="Arial Narrow"/>
          <w:b/>
          <w:sz w:val="13"/>
          <w:szCs w:val="13"/>
          <w:lang w:val="fi-FI"/>
        </w:rPr>
        <w:t>TI:lle</w:t>
      </w:r>
      <w:r w:rsidRPr="00B01737">
        <w:rPr>
          <w:rFonts w:ascii="Arial Narrow" w:hAnsi="Arial Narrow"/>
          <w:sz w:val="13"/>
          <w:szCs w:val="13"/>
          <w:lang w:val="fi-FI"/>
        </w:rPr>
        <w:t xml:space="preserve"> kirjallisesti hinnantarkistusta tai suoritusaikoja koskeva vaatimuksensa viiden (5) arkipäivän kuluessa siitä, kun </w:t>
      </w:r>
      <w:r w:rsidRPr="00B01737">
        <w:rPr>
          <w:rFonts w:ascii="Arial Narrow" w:hAnsi="Arial Narrow"/>
          <w:b/>
          <w:sz w:val="13"/>
          <w:szCs w:val="13"/>
          <w:lang w:val="fi-FI"/>
        </w:rPr>
        <w:t>Myyjä</w:t>
      </w:r>
      <w:r w:rsidRPr="00B01737">
        <w:rPr>
          <w:rFonts w:ascii="Arial Narrow" w:hAnsi="Arial Narrow"/>
          <w:sz w:val="13"/>
          <w:szCs w:val="13"/>
          <w:lang w:val="fi-FI"/>
        </w:rPr>
        <w:t xml:space="preserve"> on vastaanottanut muutosta koskevan ilmoituksen. Sopijapuolet neuvottelevat vilpittömässä mielessä kaikista hintoihin ja suoritusaikoihin tehtävistä tarkistuksista.</w:t>
      </w:r>
      <w:r w:rsidRPr="00B01737">
        <w:rPr>
          <w:rFonts w:ascii="Arial Narrow" w:hAnsi="Arial Narrow"/>
          <w:color w:val="FF0000"/>
          <w:sz w:val="13"/>
          <w:szCs w:val="13"/>
          <w:lang w:val="fi-FI"/>
        </w:rPr>
        <w:t xml:space="preserve"> </w:t>
      </w:r>
      <w:r w:rsidRPr="00B01737">
        <w:rPr>
          <w:rFonts w:ascii="Arial Narrow" w:hAnsi="Arial Narrow"/>
          <w:sz w:val="13"/>
          <w:szCs w:val="13"/>
          <w:lang w:val="fi-FI"/>
        </w:rPr>
        <w:t>Sopijapuolten valtuuttamien edustajien on sovittava kaikista tällaisista tarkistuksista kirjallisesti.</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12.2</w:t>
      </w:r>
      <w:r w:rsidRPr="00B01737">
        <w:rPr>
          <w:rFonts w:ascii="Arial Narrow" w:hAnsi="Arial Narrow"/>
          <w:sz w:val="13"/>
          <w:szCs w:val="13"/>
          <w:lang w:val="fi-FI"/>
        </w:rPr>
        <w:tab/>
      </w:r>
      <w:r w:rsidRPr="00B01737">
        <w:rPr>
          <w:rFonts w:ascii="Arial Narrow" w:hAnsi="Arial Narrow"/>
          <w:b/>
          <w:sz w:val="13"/>
          <w:szCs w:val="13"/>
          <w:lang w:val="fi-FI"/>
        </w:rPr>
        <w:t>Myyjällä</w:t>
      </w:r>
      <w:r w:rsidRPr="00B01737">
        <w:rPr>
          <w:rFonts w:ascii="Arial Narrow" w:hAnsi="Arial Narrow"/>
          <w:sz w:val="13"/>
          <w:szCs w:val="13"/>
          <w:lang w:val="fi-FI"/>
        </w:rPr>
        <w:t xml:space="preserve"> ei ole oikeutta tehdä mitään muutoksia </w:t>
      </w:r>
      <w:r w:rsidRPr="00B01737">
        <w:rPr>
          <w:rFonts w:ascii="Arial Narrow" w:hAnsi="Arial Narrow"/>
          <w:b/>
          <w:sz w:val="13"/>
          <w:szCs w:val="13"/>
          <w:lang w:val="fi-FI"/>
        </w:rPr>
        <w:t>Toimitusten</w:t>
      </w:r>
      <w:r w:rsidRPr="00B01737">
        <w:rPr>
          <w:rFonts w:ascii="Arial Narrow" w:hAnsi="Arial Narrow"/>
          <w:sz w:val="13"/>
          <w:szCs w:val="13"/>
          <w:lang w:val="fi-FI"/>
        </w:rPr>
        <w:t xml:space="preserve"> valmistukseen tai siinä käytettäviin materiaaleihin, testausmenetelmiin, konfigurointeihin tai mitään muita muutoksia, jotka muuttavat </w:t>
      </w:r>
      <w:r w:rsidRPr="00B01737">
        <w:rPr>
          <w:rFonts w:ascii="Arial Narrow" w:hAnsi="Arial Narrow"/>
          <w:b/>
          <w:sz w:val="13"/>
          <w:szCs w:val="13"/>
          <w:lang w:val="fi-FI"/>
        </w:rPr>
        <w:t>Toimitusten</w:t>
      </w:r>
      <w:r w:rsidRPr="00B01737">
        <w:rPr>
          <w:rFonts w:ascii="Arial Narrow" w:hAnsi="Arial Narrow"/>
          <w:sz w:val="13"/>
          <w:szCs w:val="13"/>
          <w:lang w:val="fi-FI"/>
        </w:rPr>
        <w:t xml:space="preserve"> muotoa, sopivuutta tai toimivuutta, eikä sillä ole oikeutta tehdä mitään muutoksia määritelmiin tai vaatimuksiin ilman </w:t>
      </w:r>
      <w:r w:rsidRPr="00B01737">
        <w:rPr>
          <w:rFonts w:ascii="Arial Narrow" w:hAnsi="Arial Narrow"/>
          <w:b/>
          <w:sz w:val="13"/>
          <w:szCs w:val="13"/>
          <w:lang w:val="fi-FI"/>
        </w:rPr>
        <w:t xml:space="preserve">TI:n </w:t>
      </w:r>
      <w:r w:rsidRPr="00B01737">
        <w:rPr>
          <w:rFonts w:ascii="Arial Narrow" w:hAnsi="Arial Narrow"/>
          <w:sz w:val="13"/>
          <w:szCs w:val="13"/>
          <w:lang w:val="fi-FI"/>
        </w:rPr>
        <w:t>etukäteen antamaa kirjallista suostumusta.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13.</w:t>
      </w:r>
      <w:r w:rsidRPr="00B01737">
        <w:rPr>
          <w:rFonts w:ascii="Arial Narrow" w:hAnsi="Arial Narrow"/>
          <w:b/>
          <w:sz w:val="13"/>
          <w:szCs w:val="13"/>
          <w:lang w:val="fi-FI"/>
        </w:rPr>
        <w:tab/>
        <w:t xml:space="preserve">Purkaminen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13.1</w:t>
      </w:r>
      <w:r w:rsidRPr="00B01737">
        <w:rPr>
          <w:rFonts w:ascii="Arial Narrow" w:hAnsi="Arial Narrow"/>
          <w:b/>
          <w:sz w:val="13"/>
          <w:szCs w:val="13"/>
          <w:lang w:val="fi-FI"/>
        </w:rPr>
        <w:tab/>
        <w:t>TI:llä</w:t>
      </w:r>
      <w:r w:rsidRPr="00B01737">
        <w:rPr>
          <w:rFonts w:ascii="Arial Narrow" w:hAnsi="Arial Narrow"/>
          <w:sz w:val="13"/>
          <w:szCs w:val="13"/>
          <w:lang w:val="fi-FI"/>
        </w:rPr>
        <w:t xml:space="preserve"> on oikeus purkaa </w:t>
      </w:r>
      <w:r w:rsidRPr="00B01737">
        <w:rPr>
          <w:rFonts w:ascii="Arial Narrow" w:hAnsi="Arial Narrow"/>
          <w:b/>
          <w:sz w:val="13"/>
          <w:szCs w:val="13"/>
          <w:lang w:val="fi-FI"/>
        </w:rPr>
        <w:t>Ostotilaus</w:t>
      </w:r>
      <w:r w:rsidRPr="00B01737">
        <w:rPr>
          <w:rFonts w:ascii="Arial Narrow" w:hAnsi="Arial Narrow"/>
          <w:sz w:val="13"/>
          <w:szCs w:val="13"/>
          <w:lang w:val="fi-FI"/>
        </w:rPr>
        <w:t xml:space="preserve"> ilman, että sille aiheutuu korvausvelvollisuus </w:t>
      </w:r>
      <w:r w:rsidRPr="00B01737">
        <w:rPr>
          <w:rFonts w:ascii="Arial Narrow" w:hAnsi="Arial Narrow"/>
          <w:b/>
          <w:sz w:val="13"/>
          <w:szCs w:val="13"/>
          <w:lang w:val="fi-FI"/>
        </w:rPr>
        <w:t>Myyjään</w:t>
      </w:r>
      <w:r w:rsidRPr="00B01737">
        <w:rPr>
          <w:rFonts w:ascii="Arial Narrow" w:hAnsi="Arial Narrow"/>
          <w:sz w:val="13"/>
          <w:szCs w:val="13"/>
          <w:lang w:val="fi-FI"/>
        </w:rPr>
        <w:t xml:space="preserve"> nähden, mikäli </w:t>
      </w:r>
      <w:r w:rsidRPr="00B01737">
        <w:rPr>
          <w:rFonts w:ascii="Arial Narrow" w:hAnsi="Arial Narrow"/>
          <w:b/>
          <w:sz w:val="13"/>
          <w:szCs w:val="13"/>
          <w:lang w:val="fi-FI"/>
        </w:rPr>
        <w:t>Toimitusten</w:t>
      </w:r>
      <w:r w:rsidRPr="00B01737">
        <w:rPr>
          <w:rFonts w:ascii="Arial Narrow" w:hAnsi="Arial Narrow"/>
          <w:sz w:val="13"/>
          <w:szCs w:val="13"/>
          <w:lang w:val="fi-FI"/>
        </w:rPr>
        <w:t xml:space="preserve"> toimitusaika on yli kolme (3) kuukautta tilauspäivämäärästä ilmoittamalla purkamisesta vähintään kaksi (2) kuukautta etukäteen.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13.2</w:t>
      </w:r>
      <w:r w:rsidRPr="00B01737">
        <w:rPr>
          <w:rFonts w:ascii="Arial Narrow" w:hAnsi="Arial Narrow"/>
          <w:b/>
          <w:sz w:val="13"/>
          <w:szCs w:val="13"/>
          <w:lang w:val="fi-FI"/>
        </w:rPr>
        <w:tab/>
        <w:t xml:space="preserve">TI:llä </w:t>
      </w:r>
      <w:r w:rsidRPr="00B01737">
        <w:rPr>
          <w:rFonts w:ascii="Arial Narrow" w:hAnsi="Arial Narrow"/>
          <w:sz w:val="13"/>
          <w:szCs w:val="13"/>
          <w:lang w:val="fi-FI"/>
        </w:rPr>
        <w:t xml:space="preserve">on milloin tahansa oikeus ilman erillistä syytä purkaa mikä tahansa </w:t>
      </w:r>
      <w:r w:rsidRPr="00B01737">
        <w:rPr>
          <w:rFonts w:ascii="Arial Narrow" w:hAnsi="Arial Narrow"/>
          <w:b/>
          <w:sz w:val="13"/>
          <w:szCs w:val="13"/>
          <w:lang w:val="fi-FI"/>
        </w:rPr>
        <w:t xml:space="preserve">Ostotilaus </w:t>
      </w:r>
      <w:r w:rsidRPr="00B01737">
        <w:rPr>
          <w:rFonts w:ascii="Arial Narrow" w:hAnsi="Arial Narrow"/>
          <w:sz w:val="13"/>
          <w:szCs w:val="13"/>
          <w:lang w:val="fi-FI"/>
        </w:rPr>
        <w:t xml:space="preserve">joko kokonaan tai osittain ilmoittamalla siitä </w:t>
      </w:r>
      <w:r w:rsidRPr="00B01737">
        <w:rPr>
          <w:rFonts w:ascii="Arial Narrow" w:hAnsi="Arial Narrow"/>
          <w:b/>
          <w:sz w:val="13"/>
          <w:szCs w:val="13"/>
          <w:lang w:val="fi-FI"/>
        </w:rPr>
        <w:t>Myyjälle</w:t>
      </w:r>
      <w:r w:rsidRPr="00B01737">
        <w:rPr>
          <w:rFonts w:ascii="Arial Narrow" w:hAnsi="Arial Narrow"/>
          <w:sz w:val="13"/>
          <w:szCs w:val="13"/>
          <w:lang w:val="fi-FI"/>
        </w:rPr>
        <w:t xml:space="preserve"> kirjallisesti. Ilmoituksessa on mainittava, mitä kyseinen purkaminen koskee ja milloin purkaminen tulee voimaan.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tällaisen ilmoituksen vastaanotettuaan noudattaa </w:t>
      </w:r>
      <w:r w:rsidRPr="00B01737">
        <w:rPr>
          <w:rFonts w:ascii="Arial Narrow" w:hAnsi="Arial Narrow"/>
          <w:b/>
          <w:sz w:val="13"/>
          <w:szCs w:val="13"/>
          <w:lang w:val="fi-FI"/>
        </w:rPr>
        <w:t>TI:n</w:t>
      </w:r>
      <w:r w:rsidRPr="00B01737">
        <w:rPr>
          <w:rFonts w:ascii="Arial Narrow" w:hAnsi="Arial Narrow"/>
          <w:sz w:val="13"/>
          <w:szCs w:val="13"/>
          <w:lang w:val="fi-FI"/>
        </w:rPr>
        <w:t xml:space="preserve"> antamia työn keskeyttämistä ja lisätilausten tai alihankintojen tekemistä koskevia ohjeita.</w:t>
      </w:r>
      <w:r w:rsidRPr="00B01737">
        <w:rPr>
          <w:rFonts w:ascii="Arial Narrow" w:hAnsi="Arial Narrow"/>
          <w:b/>
          <w:sz w:val="13"/>
          <w:szCs w:val="13"/>
          <w:lang w:val="fi-FI"/>
        </w:rPr>
        <w:t xml:space="preserve">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13.3</w:t>
      </w:r>
      <w:r w:rsidRPr="00B01737">
        <w:rPr>
          <w:rFonts w:ascii="Arial Narrow" w:hAnsi="Arial Narrow"/>
          <w:b/>
          <w:sz w:val="13"/>
          <w:szCs w:val="13"/>
          <w:lang w:val="fi-FI"/>
        </w:rPr>
        <w:tab/>
      </w:r>
      <w:r w:rsidRPr="00B01737">
        <w:rPr>
          <w:rFonts w:ascii="Arial Narrow" w:hAnsi="Arial Narrow"/>
          <w:sz w:val="13"/>
          <w:szCs w:val="13"/>
          <w:lang w:val="fi-FI"/>
        </w:rPr>
        <w:t xml:space="preserve">Sopijapuolten tulee neuvotella vilpittömin mielin kolmen (3) kuukauden kuluessa siitä, kun </w:t>
      </w:r>
      <w:r w:rsidRPr="00B01737">
        <w:rPr>
          <w:rFonts w:ascii="Arial Narrow" w:hAnsi="Arial Narrow"/>
          <w:b/>
          <w:sz w:val="13"/>
          <w:szCs w:val="13"/>
          <w:lang w:val="fi-FI"/>
        </w:rPr>
        <w:t>TI</w:t>
      </w:r>
      <w:r w:rsidRPr="00B01737">
        <w:rPr>
          <w:rFonts w:ascii="Arial Narrow" w:hAnsi="Arial Narrow"/>
          <w:sz w:val="13"/>
          <w:szCs w:val="13"/>
          <w:lang w:val="fi-FI"/>
        </w:rPr>
        <w:t xml:space="preserve"> on antanut purkamisilmoituksen kohdan 13.2 mukaisesti, </w:t>
      </w:r>
      <w:r w:rsidRPr="00B01737">
        <w:rPr>
          <w:rFonts w:ascii="Arial Narrow" w:hAnsi="Arial Narrow"/>
          <w:b/>
          <w:sz w:val="13"/>
          <w:szCs w:val="13"/>
          <w:lang w:val="fi-FI"/>
        </w:rPr>
        <w:t>Myyjälle</w:t>
      </w:r>
      <w:r w:rsidRPr="00B01737">
        <w:rPr>
          <w:rFonts w:ascii="Arial Narrow" w:hAnsi="Arial Narrow"/>
          <w:sz w:val="13"/>
          <w:szCs w:val="13"/>
          <w:lang w:val="fi-FI"/>
        </w:rPr>
        <w:t xml:space="preserve"> mahdollisesti maksettavan korvauksen määrästä, joka koskee ennen </w:t>
      </w:r>
      <w:r w:rsidRPr="00B01737">
        <w:rPr>
          <w:rFonts w:ascii="Arial Narrow" w:hAnsi="Arial Narrow"/>
          <w:b/>
          <w:sz w:val="13"/>
          <w:szCs w:val="13"/>
          <w:lang w:val="fi-FI"/>
        </w:rPr>
        <w:t>TI:n</w:t>
      </w:r>
      <w:r w:rsidRPr="00B01737">
        <w:rPr>
          <w:rFonts w:ascii="Arial Narrow" w:hAnsi="Arial Narrow"/>
          <w:sz w:val="13"/>
          <w:szCs w:val="13"/>
          <w:lang w:val="fi-FI"/>
        </w:rPr>
        <w:t xml:space="preserve"> antamaa purkamisilmoitusta suoritettua työtä ja/tai </w:t>
      </w:r>
      <w:r w:rsidRPr="00B01737">
        <w:rPr>
          <w:rFonts w:ascii="Arial Narrow" w:hAnsi="Arial Narrow"/>
          <w:b/>
          <w:sz w:val="13"/>
          <w:szCs w:val="13"/>
          <w:lang w:val="fi-FI"/>
        </w:rPr>
        <w:t>Myyjän</w:t>
      </w:r>
      <w:r w:rsidRPr="00B01737">
        <w:rPr>
          <w:rFonts w:ascii="Arial Narrow" w:hAnsi="Arial Narrow"/>
          <w:sz w:val="13"/>
          <w:szCs w:val="13"/>
          <w:lang w:val="fi-FI"/>
        </w:rPr>
        <w:t xml:space="preserve"> </w:t>
      </w:r>
      <w:r w:rsidRPr="00B01737">
        <w:rPr>
          <w:rFonts w:ascii="Arial Narrow" w:hAnsi="Arial Narrow"/>
          <w:b/>
          <w:sz w:val="13"/>
          <w:szCs w:val="13"/>
          <w:lang w:val="fi-FI"/>
        </w:rPr>
        <w:t>TI:lle</w:t>
      </w:r>
      <w:r w:rsidRPr="00B01737">
        <w:rPr>
          <w:rFonts w:ascii="Arial Narrow" w:hAnsi="Arial Narrow"/>
          <w:sz w:val="13"/>
          <w:szCs w:val="13"/>
          <w:lang w:val="fi-FI"/>
        </w:rPr>
        <w:t xml:space="preserve"> palautettavien etumaksujen määrää koskien suorittamatonta työtä. </w:t>
      </w:r>
      <w:r w:rsidRPr="00B01737">
        <w:rPr>
          <w:rFonts w:ascii="Arial Narrow" w:hAnsi="Arial Narrow"/>
          <w:b/>
          <w:sz w:val="13"/>
          <w:szCs w:val="13"/>
          <w:lang w:val="fi-FI"/>
        </w:rPr>
        <w:t>Myyjän</w:t>
      </w:r>
      <w:r w:rsidRPr="00B01737">
        <w:rPr>
          <w:rFonts w:ascii="Arial Narrow" w:hAnsi="Arial Narrow"/>
          <w:sz w:val="13"/>
          <w:szCs w:val="13"/>
          <w:lang w:val="fi-FI"/>
        </w:rPr>
        <w:t xml:space="preserve"> on velvollinen minimoimaan vaatimukset kaikin mahdollisin keinoin.</w:t>
      </w:r>
      <w:r w:rsidRPr="00B01737">
        <w:rPr>
          <w:rFonts w:ascii="Arial Narrow" w:hAnsi="Arial Narrow"/>
          <w:color w:val="FF0000"/>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erityisesti siirtää raaka-aineet ja “työstettävänä” oleva materiaali muuhun käyttöön sekä siirtää työntekijänsä suorittamaan muita asiakastilauksia.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14.</w:t>
      </w:r>
      <w:r w:rsidRPr="00B01737">
        <w:rPr>
          <w:rFonts w:ascii="Arial Narrow" w:hAnsi="Arial Narrow"/>
          <w:b/>
          <w:sz w:val="13"/>
          <w:szCs w:val="13"/>
          <w:lang w:val="fi-FI"/>
        </w:rPr>
        <w:tab/>
        <w:t>Korvausvelvollisuus</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sz w:val="13"/>
          <w:szCs w:val="13"/>
          <w:lang w:val="fi-FI"/>
        </w:rPr>
        <w:t xml:space="preserve">Sovellettavien lakien mukaisen </w:t>
      </w:r>
      <w:r w:rsidRPr="00B01737">
        <w:rPr>
          <w:rFonts w:ascii="Arial Narrow" w:hAnsi="Arial Narrow"/>
          <w:b/>
          <w:sz w:val="13"/>
          <w:szCs w:val="13"/>
          <w:lang w:val="fi-FI"/>
        </w:rPr>
        <w:t>Myyjän</w:t>
      </w:r>
      <w:r w:rsidRPr="00B01737">
        <w:rPr>
          <w:rFonts w:ascii="Arial Narrow" w:hAnsi="Arial Narrow"/>
          <w:sz w:val="13"/>
          <w:szCs w:val="13"/>
          <w:lang w:val="fi-FI"/>
        </w:rPr>
        <w:t xml:space="preserve"> vastuun lisäksi tässä yhteydessä noudatetaan seuraavaa:</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14.1</w:t>
      </w:r>
      <w:r w:rsidRPr="00B01737">
        <w:rPr>
          <w:rFonts w:ascii="Arial Narrow" w:hAnsi="Arial Narrow"/>
          <w:b/>
          <w:sz w:val="13"/>
          <w:szCs w:val="13"/>
          <w:lang w:val="fi-FI"/>
        </w:rPr>
        <w:tab/>
      </w:r>
      <w:r w:rsidRPr="00B01737">
        <w:rPr>
          <w:rFonts w:ascii="Arial Narrow" w:hAnsi="Arial Narrow"/>
          <w:sz w:val="13"/>
          <w:szCs w:val="13"/>
          <w:lang w:val="fi-FI"/>
        </w:rPr>
        <w:t xml:space="preserve">Mikäli </w:t>
      </w:r>
      <w:r w:rsidRPr="00B01737">
        <w:rPr>
          <w:rFonts w:ascii="Arial Narrow" w:hAnsi="Arial Narrow"/>
          <w:b/>
          <w:sz w:val="13"/>
          <w:szCs w:val="13"/>
          <w:lang w:val="fi-FI"/>
        </w:rPr>
        <w:t>TI</w:t>
      </w:r>
      <w:r w:rsidRPr="00B01737">
        <w:rPr>
          <w:rFonts w:ascii="Arial Narrow" w:hAnsi="Arial Narrow"/>
          <w:sz w:val="13"/>
          <w:szCs w:val="13"/>
          <w:lang w:val="fi-FI"/>
        </w:rPr>
        <w:t xml:space="preserve"> katsotaan tuotevastuun tai ympäristövastuiden perusteella korvausvelvolliseksi tai mikäli </w:t>
      </w:r>
      <w:r w:rsidRPr="00B01737">
        <w:rPr>
          <w:rFonts w:ascii="Arial Narrow" w:hAnsi="Arial Narrow"/>
          <w:b/>
          <w:sz w:val="13"/>
          <w:szCs w:val="13"/>
          <w:lang w:val="fi-FI"/>
        </w:rPr>
        <w:t>TI</w:t>
      </w:r>
      <w:r w:rsidRPr="00B01737">
        <w:rPr>
          <w:rFonts w:ascii="Arial Narrow" w:hAnsi="Arial Narrow"/>
          <w:sz w:val="13"/>
          <w:szCs w:val="13"/>
          <w:lang w:val="fi-FI"/>
        </w:rPr>
        <w:t xml:space="preserve"> on rikkonut viranomais- tai muita turvallisuussäännöksiä tai standardeja,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korvata </w:t>
      </w:r>
      <w:r w:rsidRPr="00B01737">
        <w:rPr>
          <w:rFonts w:ascii="Arial Narrow" w:hAnsi="Arial Narrow"/>
          <w:b/>
          <w:sz w:val="13"/>
          <w:szCs w:val="13"/>
          <w:lang w:val="fi-FI"/>
        </w:rPr>
        <w:t>TI:lle</w:t>
      </w:r>
      <w:r w:rsidRPr="00B01737">
        <w:rPr>
          <w:rFonts w:ascii="Arial Narrow" w:hAnsi="Arial Narrow"/>
          <w:sz w:val="13"/>
          <w:szCs w:val="13"/>
          <w:lang w:val="fi-FI"/>
        </w:rPr>
        <w:t xml:space="preserve"> kaikki tällaiset vaatimukset ja niistä johtuvat vahingot siltä osin kuin vahinko on aiheutunut </w:t>
      </w:r>
      <w:r w:rsidRPr="00B01737">
        <w:rPr>
          <w:rFonts w:ascii="Arial Narrow" w:hAnsi="Arial Narrow"/>
          <w:b/>
          <w:sz w:val="13"/>
          <w:szCs w:val="13"/>
          <w:lang w:val="fi-FI"/>
        </w:rPr>
        <w:t>Toimituksista</w:t>
      </w:r>
      <w:r w:rsidRPr="00B01737">
        <w:rPr>
          <w:rFonts w:ascii="Arial Narrow" w:hAnsi="Arial Narrow"/>
          <w:sz w:val="13"/>
          <w:szCs w:val="13"/>
          <w:lang w:val="fi-FI"/>
        </w:rPr>
        <w: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14.2</w:t>
      </w:r>
      <w:r w:rsidRPr="00B01737">
        <w:rPr>
          <w:rFonts w:ascii="Arial Narrow" w:hAnsi="Arial Narrow"/>
          <w:b/>
          <w:sz w:val="13"/>
          <w:szCs w:val="13"/>
          <w:lang w:val="fi-FI"/>
        </w:rPr>
        <w:tab/>
        <w:t>Myyjän</w:t>
      </w:r>
      <w:r w:rsidRPr="00B01737">
        <w:rPr>
          <w:rFonts w:ascii="Arial Narrow" w:hAnsi="Arial Narrow"/>
          <w:sz w:val="13"/>
          <w:szCs w:val="13"/>
          <w:lang w:val="fi-FI"/>
        </w:rPr>
        <w:t xml:space="preserve"> on lisäksi korvattava </w:t>
      </w:r>
      <w:r w:rsidRPr="00B01737">
        <w:rPr>
          <w:rFonts w:ascii="Arial Narrow" w:hAnsi="Arial Narrow"/>
          <w:b/>
          <w:sz w:val="13"/>
          <w:szCs w:val="13"/>
          <w:lang w:val="fi-FI"/>
        </w:rPr>
        <w:t>TI:lle</w:t>
      </w:r>
      <w:r w:rsidRPr="00B01737">
        <w:rPr>
          <w:rFonts w:ascii="Arial Narrow" w:hAnsi="Arial Narrow"/>
          <w:sz w:val="13"/>
          <w:szCs w:val="13"/>
          <w:lang w:val="fi-FI"/>
        </w:rPr>
        <w:t xml:space="preserve"> kaikki kustannukset, jotka aiheutuvat minkä tahansa tuotteen takaisinkutsusta tai poistamisesta markkinoilta ja jotka </w:t>
      </w:r>
      <w:r w:rsidRPr="00B01737">
        <w:rPr>
          <w:rFonts w:ascii="Arial Narrow" w:hAnsi="Arial Narrow"/>
          <w:b/>
          <w:sz w:val="13"/>
          <w:szCs w:val="13"/>
          <w:lang w:val="fi-FI"/>
        </w:rPr>
        <w:t>TI</w:t>
      </w:r>
      <w:r w:rsidRPr="00B01737">
        <w:rPr>
          <w:rFonts w:ascii="Arial Narrow" w:hAnsi="Arial Narrow"/>
          <w:sz w:val="13"/>
          <w:szCs w:val="13"/>
          <w:lang w:val="fi-FI"/>
        </w:rPr>
        <w:t xml:space="preserve"> kohtuullisen harkintansa perusteella katsoo välttämättömäksi </w:t>
      </w:r>
      <w:r w:rsidRPr="00B01737">
        <w:rPr>
          <w:rFonts w:ascii="Arial Narrow" w:hAnsi="Arial Narrow"/>
          <w:b/>
          <w:sz w:val="13"/>
          <w:szCs w:val="13"/>
          <w:lang w:val="fi-FI"/>
        </w:rPr>
        <w:t>Toimituksissa</w:t>
      </w:r>
      <w:r w:rsidRPr="00B01737">
        <w:rPr>
          <w:rFonts w:ascii="Arial Narrow" w:hAnsi="Arial Narrow"/>
          <w:sz w:val="13"/>
          <w:szCs w:val="13"/>
          <w:lang w:val="fi-FI"/>
        </w:rPr>
        <w:t xml:space="preserve"> olevien vikojen johdosta. Siltä osin kuin on kohtuullisesti mahdollista, </w:t>
      </w:r>
      <w:r w:rsidRPr="00B01737">
        <w:rPr>
          <w:rFonts w:ascii="Arial Narrow" w:hAnsi="Arial Narrow"/>
          <w:b/>
          <w:sz w:val="13"/>
          <w:szCs w:val="13"/>
          <w:lang w:val="fi-FI"/>
        </w:rPr>
        <w:t>TI</w:t>
      </w:r>
      <w:r w:rsidRPr="00B01737">
        <w:rPr>
          <w:rFonts w:ascii="Arial Narrow" w:hAnsi="Arial Narrow"/>
          <w:sz w:val="13"/>
          <w:szCs w:val="13"/>
          <w:lang w:val="fi-FI"/>
        </w:rPr>
        <w:t xml:space="preserve"> ilmoittaa </w:t>
      </w:r>
      <w:r w:rsidRPr="00B01737">
        <w:rPr>
          <w:rFonts w:ascii="Arial Narrow" w:hAnsi="Arial Narrow"/>
          <w:b/>
          <w:sz w:val="13"/>
          <w:szCs w:val="13"/>
          <w:lang w:val="fi-FI"/>
        </w:rPr>
        <w:t>Myyjälle</w:t>
      </w:r>
      <w:r w:rsidRPr="00B01737">
        <w:rPr>
          <w:rFonts w:ascii="Arial Narrow" w:hAnsi="Arial Narrow"/>
          <w:sz w:val="13"/>
          <w:szCs w:val="13"/>
          <w:lang w:val="fi-FI"/>
        </w:rPr>
        <w:t xml:space="preserve">, mitä tuotteita ja kuinka paljon tuotteita aiotaan kutsua takaisin tai poistaa markkinoilta, sekä antaa </w:t>
      </w:r>
      <w:r w:rsidRPr="00B01737">
        <w:rPr>
          <w:rFonts w:ascii="Arial Narrow" w:hAnsi="Arial Narrow"/>
          <w:b/>
          <w:sz w:val="13"/>
          <w:szCs w:val="13"/>
          <w:lang w:val="fi-FI"/>
        </w:rPr>
        <w:t>Myyjälle</w:t>
      </w:r>
      <w:r w:rsidRPr="00B01737">
        <w:rPr>
          <w:rFonts w:ascii="Arial Narrow" w:hAnsi="Arial Narrow"/>
          <w:sz w:val="13"/>
          <w:szCs w:val="13"/>
          <w:lang w:val="fi-FI"/>
        </w:rPr>
        <w:t xml:space="preserve"> tilaisuuden kommentoida toimenpiteitä.</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15.</w:t>
      </w:r>
      <w:r w:rsidRPr="00B01737">
        <w:rPr>
          <w:rFonts w:ascii="Arial Narrow" w:hAnsi="Arial Narrow"/>
          <w:b/>
          <w:sz w:val="13"/>
          <w:szCs w:val="13"/>
          <w:lang w:val="fi-FI"/>
        </w:rPr>
        <w:tab/>
        <w:t>Hinnat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15.1</w:t>
      </w:r>
      <w:r w:rsidRPr="00B01737">
        <w:rPr>
          <w:rFonts w:ascii="Arial Narrow" w:hAnsi="Arial Narrow"/>
          <w:sz w:val="13"/>
          <w:szCs w:val="13"/>
          <w:lang w:val="fi-FI"/>
        </w:rPr>
        <w:tab/>
        <w:t xml:space="preserve">Hinnat määritetään kulloinkin sovellettavassa </w:t>
      </w:r>
      <w:r w:rsidRPr="00B01737">
        <w:rPr>
          <w:rFonts w:ascii="Arial Narrow" w:hAnsi="Arial Narrow"/>
          <w:b/>
          <w:sz w:val="13"/>
          <w:szCs w:val="13"/>
          <w:lang w:val="fi-FI"/>
        </w:rPr>
        <w:t>Ostotilauksessa</w:t>
      </w:r>
      <w:r w:rsidRPr="00B01737">
        <w:rPr>
          <w:rFonts w:ascii="Arial Narrow" w:hAnsi="Arial Narrow"/>
          <w:sz w:val="13"/>
          <w:szCs w:val="13"/>
          <w:lang w:val="fi-FI"/>
        </w:rPr>
        <w: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15.2</w:t>
      </w:r>
      <w:r w:rsidRPr="00B01737">
        <w:rPr>
          <w:rFonts w:ascii="Arial Narrow" w:hAnsi="Arial Narrow"/>
          <w:sz w:val="13"/>
          <w:szCs w:val="13"/>
          <w:lang w:val="fi-FI"/>
        </w:rPr>
        <w:tab/>
        <w:t xml:space="preserve">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laskee yleisesti minkä tahansa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mainittuja tuotteita vastaavien laitteiden ja/tai materiaalien hintoja, vastaavaa hinnanalennusta on automaattisesti sovellettava kyseisessä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yksilöityihin tuotteisiin.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lastRenderedPageBreak/>
        <w:t>15.3</w:t>
      </w:r>
      <w:r w:rsidRPr="00B01737">
        <w:rPr>
          <w:rFonts w:ascii="Arial Narrow" w:hAnsi="Arial Narrow"/>
          <w:b/>
          <w:sz w:val="13"/>
          <w:szCs w:val="13"/>
          <w:lang w:val="fi-FI"/>
        </w:rPr>
        <w:tab/>
        <w:t>Myyjä</w:t>
      </w:r>
      <w:r w:rsidRPr="00B01737">
        <w:rPr>
          <w:rFonts w:ascii="Arial Narrow" w:hAnsi="Arial Narrow"/>
          <w:sz w:val="13"/>
          <w:szCs w:val="13"/>
          <w:lang w:val="fi-FI"/>
        </w:rPr>
        <w:t xml:space="preserve"> ei saa periä mitään ylimääräisiä veloituksia, kuten pakkaus- tai kuljetusmaksuja, ellei asiasta ole nimenomaisesti sovittu </w:t>
      </w:r>
      <w:r w:rsidRPr="00B01737">
        <w:rPr>
          <w:rFonts w:ascii="Arial Narrow" w:hAnsi="Arial Narrow"/>
          <w:b/>
          <w:sz w:val="13"/>
          <w:szCs w:val="13"/>
          <w:lang w:val="fi-FI"/>
        </w:rPr>
        <w:t>TI:n</w:t>
      </w:r>
      <w:r w:rsidRPr="00B01737">
        <w:rPr>
          <w:rFonts w:ascii="Arial Narrow" w:hAnsi="Arial Narrow"/>
          <w:sz w:val="13"/>
          <w:szCs w:val="13"/>
          <w:lang w:val="fi-FI"/>
        </w:rPr>
        <w:t xml:space="preserve"> kanssa kirjallisesti.</w:t>
      </w:r>
      <w:r w:rsidRPr="00B01737">
        <w:rPr>
          <w:rFonts w:ascii="Arial Narrow" w:hAnsi="Arial Narrow"/>
          <w:color w:val="FF0000"/>
          <w:sz w:val="13"/>
          <w:szCs w:val="13"/>
          <w:lang w:val="fi-FI"/>
        </w:rPr>
        <w:t xml:space="preserve"> </w:t>
      </w:r>
      <w:r w:rsidRPr="00B01737">
        <w:rPr>
          <w:rFonts w:ascii="Arial Narrow" w:hAnsi="Arial Narrow"/>
          <w:sz w:val="13"/>
          <w:szCs w:val="13"/>
          <w:lang w:val="fi-FI"/>
        </w:rPr>
        <w:t>Mikäli hinnat määritellään painon mukaan, käytetään materiaalin nettopainoa.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16.</w:t>
      </w:r>
      <w:r w:rsidRPr="00B01737">
        <w:rPr>
          <w:rFonts w:ascii="Arial Narrow" w:hAnsi="Arial Narrow"/>
          <w:b/>
          <w:sz w:val="13"/>
          <w:szCs w:val="13"/>
          <w:lang w:val="fi-FI"/>
        </w:rPr>
        <w:tab/>
        <w:t xml:space="preserve">Maksuehdot </w:t>
      </w: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sz w:val="13"/>
          <w:szCs w:val="13"/>
          <w:lang w:val="fi-FI"/>
        </w:rPr>
        <w:t xml:space="preserve">Laskut suoritetaan kulloisessakin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määritellyn maksuajan mukaisesti. </w:t>
      </w:r>
      <w:r w:rsidR="007C6A8B">
        <w:rPr>
          <w:rFonts w:ascii="Arial Narrow" w:hAnsi="Arial Narrow"/>
          <w:sz w:val="13"/>
          <w:szCs w:val="13"/>
          <w:lang w:val="fi-FI"/>
        </w:rPr>
        <w:t xml:space="preserve">Maksuaika </w:t>
      </w:r>
      <w:r w:rsidR="006365BE">
        <w:rPr>
          <w:rFonts w:ascii="Arial Narrow" w:hAnsi="Arial Narrow"/>
          <w:sz w:val="13"/>
          <w:szCs w:val="13"/>
          <w:lang w:val="fi-FI"/>
        </w:rPr>
        <w:t>alkaa</w:t>
      </w:r>
      <w:r w:rsidR="007C6A8B">
        <w:rPr>
          <w:rFonts w:ascii="Arial Narrow" w:hAnsi="Arial Narrow"/>
          <w:sz w:val="13"/>
          <w:szCs w:val="13"/>
          <w:lang w:val="fi-FI"/>
        </w:rPr>
        <w:t xml:space="preserve"> siitä, kun </w:t>
      </w:r>
      <w:r w:rsidR="007C6A8B" w:rsidRPr="00997425">
        <w:rPr>
          <w:rFonts w:ascii="Arial Narrow" w:hAnsi="Arial Narrow"/>
          <w:b/>
          <w:sz w:val="13"/>
          <w:szCs w:val="13"/>
          <w:lang w:val="fi-FI"/>
        </w:rPr>
        <w:t>TI</w:t>
      </w:r>
      <w:r w:rsidR="007C6A8B">
        <w:rPr>
          <w:rFonts w:ascii="Arial Narrow" w:hAnsi="Arial Narrow"/>
          <w:sz w:val="13"/>
          <w:szCs w:val="13"/>
          <w:lang w:val="fi-FI"/>
        </w:rPr>
        <w:t xml:space="preserve"> on vastaanottanut laskun. </w:t>
      </w:r>
      <w:r w:rsidRPr="00B01737">
        <w:rPr>
          <w:rFonts w:ascii="Arial Narrow" w:hAnsi="Arial Narrow"/>
          <w:sz w:val="13"/>
          <w:szCs w:val="13"/>
          <w:lang w:val="fi-FI"/>
        </w:rPr>
        <w:t xml:space="preserve">Laskut voidaan lähettää vasta toimituksen jälkeen. Laskuissa on yksilöitävä kulloistakin </w:t>
      </w:r>
      <w:r w:rsidRPr="00B01737">
        <w:rPr>
          <w:rFonts w:ascii="Arial Narrow" w:hAnsi="Arial Narrow"/>
          <w:b/>
          <w:sz w:val="13"/>
          <w:szCs w:val="13"/>
          <w:lang w:val="fi-FI"/>
        </w:rPr>
        <w:t>Ostotilausta</w:t>
      </w:r>
      <w:r w:rsidRPr="00B01737">
        <w:rPr>
          <w:rFonts w:ascii="Arial Narrow" w:hAnsi="Arial Narrow"/>
          <w:sz w:val="13"/>
          <w:szCs w:val="13"/>
          <w:lang w:val="fi-FI"/>
        </w:rPr>
        <w:t xml:space="preserve"> vastaava </w:t>
      </w:r>
      <w:r w:rsidRPr="00B01737">
        <w:rPr>
          <w:rFonts w:ascii="Arial Narrow" w:hAnsi="Arial Narrow"/>
          <w:b/>
          <w:sz w:val="13"/>
          <w:szCs w:val="13"/>
          <w:lang w:val="fi-FI"/>
        </w:rPr>
        <w:t xml:space="preserve">Ostotilauksen </w:t>
      </w:r>
      <w:r w:rsidRPr="00B01737">
        <w:rPr>
          <w:rFonts w:ascii="Arial Narrow" w:hAnsi="Arial Narrow"/>
          <w:sz w:val="13"/>
          <w:szCs w:val="13"/>
          <w:lang w:val="fi-FI"/>
        </w:rPr>
        <w:t xml:space="preserve">numero. </w:t>
      </w:r>
      <w:r w:rsidRPr="00B01737">
        <w:rPr>
          <w:rFonts w:ascii="Arial Narrow" w:hAnsi="Arial Narrow"/>
          <w:b/>
          <w:sz w:val="13"/>
          <w:szCs w:val="13"/>
          <w:lang w:val="fi-FI"/>
        </w:rPr>
        <w:t>Myyjän</w:t>
      </w:r>
      <w:r w:rsidRPr="00B01737">
        <w:rPr>
          <w:rFonts w:ascii="Arial Narrow" w:hAnsi="Arial Narrow"/>
          <w:sz w:val="13"/>
          <w:szCs w:val="13"/>
          <w:lang w:val="fi-FI"/>
        </w:rPr>
        <w:t xml:space="preserve"> mahdollisesti ilmoittamat pankkiyhteystiedot nopeuttavat maksamista.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17.</w:t>
      </w:r>
      <w:r w:rsidRPr="00B01737">
        <w:rPr>
          <w:rFonts w:ascii="Arial Narrow" w:hAnsi="Arial Narrow"/>
          <w:b/>
          <w:sz w:val="13"/>
          <w:szCs w:val="13"/>
          <w:lang w:val="fi-FI"/>
        </w:rPr>
        <w:tab/>
        <w:t>Verot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sz w:val="13"/>
          <w:szCs w:val="13"/>
          <w:lang w:val="fi-FI"/>
        </w:rPr>
        <w:t>Lukuun ottamatta arvonlisäveroa (”</w:t>
      </w:r>
      <w:r w:rsidRPr="00B01737">
        <w:rPr>
          <w:rFonts w:ascii="Arial Narrow" w:hAnsi="Arial Narrow"/>
          <w:b/>
          <w:sz w:val="13"/>
          <w:szCs w:val="13"/>
          <w:lang w:val="fi-FI"/>
        </w:rPr>
        <w:t>ALV</w:t>
      </w:r>
      <w:r w:rsidRPr="00B01737">
        <w:rPr>
          <w:rFonts w:ascii="Arial Narrow" w:hAnsi="Arial Narrow"/>
          <w:sz w:val="13"/>
          <w:szCs w:val="13"/>
          <w:lang w:val="fi-FI"/>
        </w:rPr>
        <w:t xml:space="preserve">”), joka soveltuvin osin on suoritettava toimitushetkellä voimassa olevan verokannan mukaisesti, </w:t>
      </w:r>
      <w:r w:rsidRPr="00B01737">
        <w:rPr>
          <w:rFonts w:ascii="Arial Narrow" w:hAnsi="Arial Narrow"/>
          <w:b/>
          <w:sz w:val="13"/>
          <w:szCs w:val="13"/>
          <w:lang w:val="fi-FI"/>
        </w:rPr>
        <w:t>Myyjä</w:t>
      </w:r>
      <w:r w:rsidRPr="00B01737">
        <w:rPr>
          <w:rFonts w:ascii="Arial Narrow" w:hAnsi="Arial Narrow"/>
          <w:sz w:val="13"/>
          <w:szCs w:val="13"/>
          <w:lang w:val="fi-FI"/>
        </w:rPr>
        <w:t xml:space="preserve"> vastaa kaikista </w:t>
      </w:r>
      <w:r w:rsidRPr="00B01737">
        <w:rPr>
          <w:rFonts w:ascii="Arial Narrow" w:hAnsi="Arial Narrow"/>
          <w:b/>
          <w:sz w:val="13"/>
          <w:szCs w:val="13"/>
          <w:lang w:val="fi-FI"/>
        </w:rPr>
        <w:t>Ostotilaukseen</w:t>
      </w:r>
      <w:r w:rsidRPr="00B01737">
        <w:rPr>
          <w:rFonts w:ascii="Arial Narrow" w:hAnsi="Arial Narrow"/>
          <w:sz w:val="13"/>
          <w:szCs w:val="13"/>
          <w:lang w:val="fi-FI"/>
        </w:rPr>
        <w:t xml:space="preserve"> liittyvistä vero- tai muiden viran</w:t>
      </w:r>
      <w:r>
        <w:rPr>
          <w:rFonts w:ascii="Arial Narrow" w:hAnsi="Arial Narrow"/>
          <w:sz w:val="13"/>
          <w:szCs w:val="13"/>
          <w:lang w:val="fi-FI"/>
        </w:rPr>
        <w:t xml:space="preserve">omaisten määräämistä veroista. </w:t>
      </w:r>
      <w:r w:rsidRPr="00B01737">
        <w:rPr>
          <w:rFonts w:ascii="Arial Narrow" w:hAnsi="Arial Narrow"/>
          <w:sz w:val="13"/>
          <w:szCs w:val="13"/>
          <w:lang w:val="fi-FI"/>
        </w:rPr>
        <w:t xml:space="preserve">Kaikista </w:t>
      </w:r>
      <w:r w:rsidRPr="00B01737">
        <w:rPr>
          <w:rFonts w:ascii="Arial Narrow" w:hAnsi="Arial Narrow"/>
          <w:b/>
          <w:sz w:val="13"/>
          <w:szCs w:val="13"/>
          <w:lang w:val="fi-FI"/>
        </w:rPr>
        <w:t>TI:n</w:t>
      </w:r>
      <w:r w:rsidRPr="00B01737">
        <w:rPr>
          <w:rFonts w:ascii="Arial Narrow" w:hAnsi="Arial Narrow"/>
          <w:sz w:val="13"/>
          <w:szCs w:val="13"/>
          <w:lang w:val="fi-FI"/>
        </w:rPr>
        <w:t xml:space="preserve">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mukaisista suorituksista voidaan tehdä kaikki soveltuvan lain mukaan vaadittavat vähennykset, ennakonpidätykset ja verojen kuittaukset. </w:t>
      </w:r>
      <w:r w:rsidRPr="002A3A56">
        <w:rPr>
          <w:rFonts w:ascii="Arial Narrow" w:hAnsi="Arial Narrow"/>
          <w:b/>
          <w:sz w:val="13"/>
          <w:szCs w:val="13"/>
          <w:lang w:val="fi-FI"/>
        </w:rPr>
        <w:t>Myyjän</w:t>
      </w:r>
      <w:r>
        <w:rPr>
          <w:rFonts w:ascii="Arial Narrow" w:hAnsi="Arial Narrow"/>
          <w:sz w:val="13"/>
          <w:szCs w:val="13"/>
          <w:lang w:val="fi-FI"/>
        </w:rPr>
        <w:t xml:space="preserve"> tulee pyynnöstä toimittaa </w:t>
      </w:r>
      <w:r w:rsidRPr="00CF57CD">
        <w:rPr>
          <w:rFonts w:ascii="Arial Narrow" w:hAnsi="Arial Narrow"/>
          <w:b/>
          <w:sz w:val="13"/>
          <w:szCs w:val="13"/>
          <w:lang w:val="fi-FI"/>
        </w:rPr>
        <w:t>TI</w:t>
      </w:r>
      <w:r>
        <w:rPr>
          <w:rFonts w:ascii="Arial Narrow" w:hAnsi="Arial Narrow"/>
          <w:sz w:val="13"/>
          <w:szCs w:val="13"/>
          <w:lang w:val="fi-FI"/>
        </w:rPr>
        <w:t xml:space="preserve">:lle kaikki tarpeelliset veroasiakirjat kyseisten vähennysten, ennakonpidätysten ja verojen kuittausten estämiseksi tai minimoimiseksi. </w:t>
      </w:r>
      <w:r w:rsidRPr="00B01737">
        <w:rPr>
          <w:rFonts w:ascii="Arial Narrow" w:hAnsi="Arial Narrow"/>
          <w:sz w:val="13"/>
          <w:szCs w:val="13"/>
          <w:lang w:val="fi-FI"/>
        </w:rPr>
        <w:t xml:space="preserve">Jokaisessa laskussa on mainittava </w:t>
      </w:r>
      <w:r w:rsidRPr="00B01737">
        <w:rPr>
          <w:rFonts w:ascii="Arial Narrow" w:hAnsi="Arial Narrow"/>
          <w:b/>
          <w:sz w:val="13"/>
          <w:szCs w:val="13"/>
          <w:lang w:val="fi-FI"/>
        </w:rPr>
        <w:t xml:space="preserve">Myyjän </w:t>
      </w:r>
      <w:r w:rsidRPr="00B01737">
        <w:rPr>
          <w:rFonts w:ascii="Arial Narrow" w:hAnsi="Arial Narrow"/>
          <w:sz w:val="13"/>
          <w:szCs w:val="13"/>
          <w:lang w:val="fi-FI"/>
        </w:rPr>
        <w:t>arvonlisäverotunnus.</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18.</w:t>
      </w:r>
      <w:r w:rsidRPr="00B01737">
        <w:rPr>
          <w:rFonts w:ascii="Arial Narrow" w:hAnsi="Arial Narrow"/>
          <w:b/>
          <w:sz w:val="13"/>
          <w:szCs w:val="13"/>
          <w:lang w:val="fi-FI"/>
        </w:rPr>
        <w:tab/>
        <w:t>Toimitus</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18.1</w:t>
      </w:r>
      <w:r w:rsidRPr="00B01737">
        <w:rPr>
          <w:rFonts w:ascii="Arial Narrow" w:hAnsi="Arial Narrow"/>
          <w:sz w:val="13"/>
          <w:szCs w:val="13"/>
          <w:lang w:val="fi-FI"/>
        </w:rPr>
        <w:tab/>
        <w:t xml:space="preserve">Toimituksiin sovelletaan kulloisessakin </w:t>
      </w:r>
      <w:r w:rsidRPr="00B01737">
        <w:rPr>
          <w:rFonts w:ascii="Arial Narrow" w:hAnsi="Arial Narrow"/>
          <w:b/>
          <w:sz w:val="13"/>
          <w:szCs w:val="13"/>
          <w:lang w:val="fi-FI"/>
        </w:rPr>
        <w:t>Ostotilauksesta</w:t>
      </w:r>
      <w:r w:rsidRPr="00B01737">
        <w:rPr>
          <w:rFonts w:ascii="Arial Narrow" w:hAnsi="Arial Narrow"/>
          <w:sz w:val="13"/>
          <w:szCs w:val="13"/>
          <w:lang w:val="fi-FI"/>
        </w:rPr>
        <w:t xml:space="preserve"> ilmeneviä Incoterms-ehtoja. Mikäli Incoterms-ehtoja ei ole yksilöity, toimitusehtona on DDP (Incoterms </w:t>
      </w:r>
      <w:r w:rsidR="008C644C">
        <w:rPr>
          <w:rFonts w:ascii="Arial Narrow" w:hAnsi="Arial Narrow"/>
          <w:sz w:val="13"/>
          <w:szCs w:val="13"/>
          <w:lang w:val="fi-FI"/>
        </w:rPr>
        <w:t>2010</w:t>
      </w:r>
      <w:r w:rsidRPr="00B01737">
        <w:rPr>
          <w:rFonts w:ascii="Arial Narrow" w:hAnsi="Arial Narrow"/>
          <w:sz w:val="13"/>
          <w:szCs w:val="13"/>
          <w:lang w:val="fi-FI"/>
        </w:rPr>
        <w:t>).</w:t>
      </w:r>
      <w:r w:rsidRPr="00B01737">
        <w:rPr>
          <w:rFonts w:ascii="Arial Narrow" w:hAnsi="Arial Narrow"/>
          <w:b/>
          <w:sz w:val="13"/>
          <w:szCs w:val="13"/>
          <w:lang w:val="fi-FI"/>
        </w:rPr>
        <w:t xml:space="preserve"> </w:t>
      </w:r>
      <w:r w:rsidRPr="00B01737">
        <w:rPr>
          <w:rFonts w:ascii="Arial Narrow" w:hAnsi="Arial Narrow"/>
          <w:sz w:val="13"/>
          <w:szCs w:val="13"/>
          <w:lang w:val="fi-FI"/>
        </w:rPr>
        <w:t xml:space="preserve">Ajallaan tapahtuva toimitus on olennaista.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ilmoittaa </w:t>
      </w:r>
      <w:r w:rsidRPr="00B01737">
        <w:rPr>
          <w:rFonts w:ascii="Arial Narrow" w:hAnsi="Arial Narrow"/>
          <w:b/>
          <w:sz w:val="13"/>
          <w:szCs w:val="13"/>
          <w:lang w:val="fi-FI"/>
        </w:rPr>
        <w:t xml:space="preserve">TI:lle </w:t>
      </w:r>
      <w:r w:rsidRPr="00B01737">
        <w:rPr>
          <w:rFonts w:ascii="Arial Narrow" w:hAnsi="Arial Narrow"/>
          <w:sz w:val="13"/>
          <w:szCs w:val="13"/>
          <w:lang w:val="fi-FI"/>
        </w:rPr>
        <w:t xml:space="preserve">välittömästi, kun sen tietoon on tullut, että toimitus saattaa viivästyä.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18.2</w:t>
      </w:r>
      <w:r w:rsidRPr="00B01737">
        <w:rPr>
          <w:rFonts w:ascii="Arial Narrow" w:hAnsi="Arial Narrow"/>
          <w:sz w:val="13"/>
          <w:szCs w:val="13"/>
          <w:lang w:val="fi-FI"/>
        </w:rPr>
        <w:tab/>
        <w:t xml:space="preserve">Sovittujen toimitusaikojen laiminlyönti katsotaan olennaiseksi sopimusrikkomukseksi. </w:t>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purkaa kaikkien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tai lain perusteella </w:t>
      </w:r>
      <w:r w:rsidRPr="00B01737">
        <w:rPr>
          <w:rFonts w:ascii="Arial Narrow" w:hAnsi="Arial Narrow"/>
          <w:b/>
          <w:sz w:val="13"/>
          <w:szCs w:val="13"/>
          <w:lang w:val="fi-FI"/>
        </w:rPr>
        <w:t>TI:n</w:t>
      </w:r>
      <w:r w:rsidRPr="00B01737">
        <w:rPr>
          <w:rFonts w:ascii="Arial Narrow" w:hAnsi="Arial Narrow"/>
          <w:sz w:val="13"/>
          <w:szCs w:val="13"/>
          <w:lang w:val="fi-FI"/>
        </w:rPr>
        <w:t xml:space="preserve"> käytössä olevien oikeuksien lisäksi asianosainen </w:t>
      </w:r>
      <w:r w:rsidRPr="00B01737">
        <w:rPr>
          <w:rFonts w:ascii="Arial Narrow" w:hAnsi="Arial Narrow"/>
          <w:b/>
          <w:sz w:val="13"/>
          <w:szCs w:val="13"/>
          <w:lang w:val="fi-FI"/>
        </w:rPr>
        <w:t>Ostotilaus</w:t>
      </w:r>
      <w:r w:rsidRPr="00B01737">
        <w:rPr>
          <w:rFonts w:ascii="Arial Narrow" w:hAnsi="Arial Narrow"/>
          <w:sz w:val="13"/>
          <w:szCs w:val="13"/>
          <w:lang w:val="fi-FI"/>
        </w:rPr>
        <w:t xml:space="preserve"> ilman, että siitä aiheutuu </w:t>
      </w:r>
      <w:r w:rsidRPr="00B01737">
        <w:rPr>
          <w:rFonts w:ascii="Arial Narrow" w:hAnsi="Arial Narrow"/>
          <w:b/>
          <w:sz w:val="13"/>
          <w:szCs w:val="13"/>
          <w:lang w:val="fi-FI"/>
        </w:rPr>
        <w:t>TI:lle</w:t>
      </w:r>
      <w:r w:rsidRPr="00B01737">
        <w:rPr>
          <w:rFonts w:ascii="Arial Narrow" w:hAnsi="Arial Narrow"/>
          <w:sz w:val="13"/>
          <w:szCs w:val="13"/>
          <w:lang w:val="fi-FI"/>
        </w:rPr>
        <w:t xml:space="preserve"> korvausvelvollisuutta, mikäli on ilmeistä, ettei </w:t>
      </w:r>
      <w:r w:rsidRPr="00B01737">
        <w:rPr>
          <w:rFonts w:ascii="Arial Narrow" w:hAnsi="Arial Narrow"/>
          <w:b/>
          <w:sz w:val="13"/>
          <w:szCs w:val="13"/>
          <w:lang w:val="fi-FI"/>
        </w:rPr>
        <w:t>TI:n</w:t>
      </w:r>
      <w:r w:rsidRPr="00B01737">
        <w:rPr>
          <w:rFonts w:ascii="Arial Narrow" w:hAnsi="Arial Narrow"/>
          <w:sz w:val="13"/>
          <w:szCs w:val="13"/>
          <w:lang w:val="fi-FI"/>
        </w:rPr>
        <w:t xml:space="preserve"> antamia toimitusaikoja ole mahdollista noudattaa.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18.3</w:t>
      </w:r>
      <w:r w:rsidRPr="00B01737">
        <w:rPr>
          <w:rFonts w:ascii="Arial Narrow" w:hAnsi="Arial Narrow"/>
          <w:sz w:val="13"/>
          <w:szCs w:val="13"/>
          <w:lang w:val="fi-FI"/>
        </w:rPr>
        <w:tab/>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olla vastaanottamatta viivästyneitä toimituksia sekä oikeus palauttaa tällaiset toimitukset </w:t>
      </w:r>
      <w:r w:rsidRPr="00B01737">
        <w:rPr>
          <w:rFonts w:ascii="Arial Narrow" w:hAnsi="Arial Narrow"/>
          <w:b/>
          <w:sz w:val="13"/>
          <w:szCs w:val="13"/>
          <w:lang w:val="fi-FI"/>
        </w:rPr>
        <w:t>Myyjälle</w:t>
      </w:r>
      <w:r w:rsidRPr="00B01737">
        <w:rPr>
          <w:rFonts w:ascii="Arial Narrow" w:hAnsi="Arial Narrow"/>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kustannuksella.</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18.4</w:t>
      </w:r>
      <w:r w:rsidRPr="00B01737">
        <w:rPr>
          <w:rFonts w:ascii="Arial Narrow" w:hAnsi="Arial Narrow"/>
          <w:b/>
          <w:sz w:val="13"/>
          <w:szCs w:val="13"/>
          <w:lang w:val="fi-FI"/>
        </w:rPr>
        <w:tab/>
        <w:t>Myyjä</w:t>
      </w:r>
      <w:r w:rsidRPr="00B01737">
        <w:rPr>
          <w:rFonts w:ascii="Arial Narrow" w:hAnsi="Arial Narrow"/>
          <w:sz w:val="13"/>
          <w:szCs w:val="13"/>
          <w:lang w:val="fi-FI"/>
        </w:rPr>
        <w:t xml:space="preserve"> ei saa sitoutua mihinkään materiaalihankintaan tai tuotantoon, joka ylittää sen määrän tai joka suoritetaan aikaisemmin kuin mitä on tarpeen </w:t>
      </w:r>
      <w:r w:rsidRPr="00B01737">
        <w:rPr>
          <w:rFonts w:ascii="Arial Narrow" w:hAnsi="Arial Narrow"/>
          <w:b/>
          <w:sz w:val="13"/>
          <w:szCs w:val="13"/>
          <w:lang w:val="fi-FI"/>
        </w:rPr>
        <w:t>TI:n</w:t>
      </w:r>
      <w:r w:rsidRPr="00B01737">
        <w:rPr>
          <w:rFonts w:ascii="Arial Narrow" w:hAnsi="Arial Narrow"/>
          <w:sz w:val="13"/>
          <w:szCs w:val="13"/>
          <w:lang w:val="fi-FI"/>
        </w:rPr>
        <w:t xml:space="preserve"> määrittelemän toimitusaikataulun täyttämiseksi. </w:t>
      </w:r>
      <w:r w:rsidRPr="00B01737">
        <w:rPr>
          <w:rFonts w:ascii="Arial Narrow" w:hAnsi="Arial Narrow"/>
          <w:b/>
          <w:sz w:val="13"/>
          <w:szCs w:val="13"/>
          <w:lang w:val="fi-FI"/>
        </w:rPr>
        <w:t>Myyjällä</w:t>
      </w:r>
      <w:r w:rsidRPr="00B01737">
        <w:rPr>
          <w:rFonts w:ascii="Arial Narrow" w:hAnsi="Arial Narrow"/>
          <w:sz w:val="13"/>
          <w:szCs w:val="13"/>
          <w:lang w:val="fi-FI"/>
        </w:rPr>
        <w:t xml:space="preserve"> on velvollisuus noudattaa kyseistä aikataulua mutta ei velvollisuutta ennakoida </w:t>
      </w:r>
      <w:r w:rsidRPr="00B01737">
        <w:rPr>
          <w:rFonts w:ascii="Arial Narrow" w:hAnsi="Arial Narrow"/>
          <w:b/>
          <w:sz w:val="13"/>
          <w:szCs w:val="13"/>
          <w:lang w:val="fi-FI"/>
        </w:rPr>
        <w:t>TI:n</w:t>
      </w:r>
      <w:r w:rsidRPr="00B01737">
        <w:rPr>
          <w:rFonts w:ascii="Arial Narrow" w:hAnsi="Arial Narrow"/>
          <w:sz w:val="13"/>
          <w:szCs w:val="13"/>
          <w:lang w:val="fi-FI"/>
        </w:rPr>
        <w:t xml:space="preserve"> vaatimuksia. </w:t>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palauttaa </w:t>
      </w:r>
      <w:r w:rsidRPr="00B01737">
        <w:rPr>
          <w:rFonts w:ascii="Arial Narrow" w:hAnsi="Arial Narrow"/>
          <w:b/>
          <w:sz w:val="13"/>
          <w:szCs w:val="13"/>
          <w:lang w:val="fi-FI"/>
        </w:rPr>
        <w:t>Myyjälle</w:t>
      </w:r>
      <w:r w:rsidRPr="00B01737">
        <w:rPr>
          <w:rFonts w:ascii="Arial Narrow" w:hAnsi="Arial Narrow"/>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kustannuksella sellaiset </w:t>
      </w:r>
      <w:r w:rsidRPr="00B01737">
        <w:rPr>
          <w:rFonts w:ascii="Arial Narrow" w:hAnsi="Arial Narrow"/>
          <w:b/>
          <w:sz w:val="13"/>
          <w:szCs w:val="13"/>
          <w:lang w:val="fi-FI"/>
        </w:rPr>
        <w:t>Toimitukset</w:t>
      </w:r>
      <w:r w:rsidRPr="00B01737">
        <w:rPr>
          <w:rFonts w:ascii="Arial Narrow" w:hAnsi="Arial Narrow"/>
          <w:sz w:val="13"/>
          <w:szCs w:val="13"/>
          <w:lang w:val="fi-FI"/>
        </w:rPr>
        <w:t xml:space="preserve">, jotka on toimitettu </w:t>
      </w:r>
      <w:r w:rsidRPr="00B01737">
        <w:rPr>
          <w:rFonts w:ascii="Arial Narrow" w:hAnsi="Arial Narrow"/>
          <w:b/>
          <w:sz w:val="13"/>
          <w:szCs w:val="13"/>
          <w:lang w:val="fi-FI"/>
        </w:rPr>
        <w:t>TI:lle</w:t>
      </w:r>
      <w:r w:rsidRPr="00B01737">
        <w:rPr>
          <w:rFonts w:ascii="Arial Narrow" w:hAnsi="Arial Narrow"/>
          <w:sz w:val="13"/>
          <w:szCs w:val="13"/>
          <w:lang w:val="fi-FI"/>
        </w:rPr>
        <w:t xml:space="preserve"> etuajassa.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18.5</w:t>
      </w:r>
      <w:r w:rsidRPr="00B01737">
        <w:rPr>
          <w:rFonts w:ascii="Arial Narrow" w:hAnsi="Arial Narrow"/>
          <w:sz w:val="13"/>
          <w:szCs w:val="13"/>
          <w:lang w:val="fi-FI"/>
        </w:rPr>
        <w:tab/>
      </w:r>
      <w:r w:rsidRPr="00B01737">
        <w:rPr>
          <w:rFonts w:ascii="Arial Narrow" w:hAnsi="Arial Narrow"/>
          <w:b/>
          <w:sz w:val="13"/>
          <w:szCs w:val="13"/>
          <w:lang w:val="fi-FI"/>
        </w:rPr>
        <w:t>TI:llä</w:t>
      </w:r>
      <w:r w:rsidRPr="00B01737">
        <w:rPr>
          <w:rFonts w:ascii="Arial Narrow" w:hAnsi="Arial Narrow"/>
          <w:sz w:val="13"/>
          <w:szCs w:val="13"/>
          <w:lang w:val="fi-FI"/>
        </w:rPr>
        <w:t xml:space="preserve"> on oikeus asettaa kaikille vielä toimittamattomille </w:t>
      </w:r>
      <w:r w:rsidRPr="00B01737">
        <w:rPr>
          <w:rFonts w:ascii="Arial Narrow" w:hAnsi="Arial Narrow"/>
          <w:b/>
          <w:sz w:val="13"/>
          <w:szCs w:val="13"/>
          <w:lang w:val="fi-FI"/>
        </w:rPr>
        <w:t>Toimituksille</w:t>
      </w:r>
      <w:r w:rsidRPr="00B01737">
        <w:rPr>
          <w:rFonts w:ascii="Arial Narrow" w:hAnsi="Arial Narrow"/>
          <w:sz w:val="13"/>
          <w:szCs w:val="13"/>
          <w:lang w:val="fi-FI"/>
        </w:rPr>
        <w:t xml:space="preserve"> uusi toimitusaikataulu yhdeksänkymmenen (90) päivän sisällä alkuperäisestä toimitusaikataulusta ilman, että tästä aiheutuu </w:t>
      </w:r>
      <w:r w:rsidRPr="00B01737">
        <w:rPr>
          <w:rFonts w:ascii="Arial Narrow" w:hAnsi="Arial Narrow"/>
          <w:b/>
          <w:sz w:val="13"/>
          <w:szCs w:val="13"/>
          <w:lang w:val="fi-FI"/>
        </w:rPr>
        <w:t xml:space="preserve">TI:lle </w:t>
      </w:r>
      <w:r w:rsidRPr="00B01737">
        <w:rPr>
          <w:rFonts w:ascii="Arial Narrow" w:hAnsi="Arial Narrow"/>
          <w:sz w:val="13"/>
          <w:szCs w:val="13"/>
          <w:lang w:val="fi-FI"/>
        </w:rPr>
        <w:t>korvausvelvollisuutta.</w:t>
      </w:r>
    </w:p>
    <w:p w:rsidR="004B57A4" w:rsidRPr="00B01737" w:rsidRDefault="004B57A4">
      <w:pPr>
        <w:tabs>
          <w:tab w:val="left" w:pos="284"/>
        </w:tabs>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19.</w:t>
      </w:r>
      <w:r w:rsidRPr="00B01737">
        <w:rPr>
          <w:rFonts w:ascii="Arial Narrow" w:hAnsi="Arial Narrow"/>
          <w:b/>
          <w:sz w:val="13"/>
          <w:szCs w:val="13"/>
          <w:lang w:val="fi-FI"/>
        </w:rPr>
        <w:tab/>
        <w:t>Ennalta-arvaamattomat tapahtumat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19.1</w:t>
      </w:r>
      <w:r w:rsidRPr="00B01737">
        <w:rPr>
          <w:rFonts w:ascii="Arial Narrow" w:hAnsi="Arial Narrow"/>
          <w:sz w:val="13"/>
          <w:szCs w:val="13"/>
          <w:lang w:val="fi-FI"/>
        </w:rPr>
        <w:tab/>
      </w:r>
      <w:r w:rsidRPr="00B01737">
        <w:rPr>
          <w:rFonts w:ascii="Arial Narrow" w:hAnsi="Arial Narrow"/>
          <w:b/>
          <w:sz w:val="13"/>
          <w:szCs w:val="13"/>
          <w:lang w:val="fi-FI"/>
        </w:rPr>
        <w:t>Ylivoimainen este.</w:t>
      </w:r>
      <w:r w:rsidRPr="00B01737">
        <w:rPr>
          <w:rFonts w:ascii="Arial Narrow" w:hAnsi="Arial Narrow"/>
          <w:sz w:val="13"/>
          <w:szCs w:val="13"/>
          <w:lang w:val="fi-FI"/>
        </w:rPr>
        <w:t xml:space="preserve"> 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on parhaista yrityksistään huolimatta estynyt suorittamasta tai </w:t>
      </w:r>
      <w:r w:rsidRPr="00B01737">
        <w:rPr>
          <w:rFonts w:ascii="Arial Narrow" w:hAnsi="Arial Narrow"/>
          <w:b/>
          <w:sz w:val="13"/>
          <w:szCs w:val="13"/>
          <w:lang w:val="fi-FI"/>
        </w:rPr>
        <w:t>TI</w:t>
      </w:r>
      <w:r w:rsidRPr="00B01737">
        <w:rPr>
          <w:rFonts w:ascii="Arial Narrow" w:hAnsi="Arial Narrow"/>
          <w:sz w:val="13"/>
          <w:szCs w:val="13"/>
          <w:lang w:val="fi-FI"/>
        </w:rPr>
        <w:t xml:space="preserve"> on estynyt vastaanottamasta </w:t>
      </w:r>
      <w:r w:rsidRPr="00B01737">
        <w:rPr>
          <w:rFonts w:ascii="Arial Narrow" w:hAnsi="Arial Narrow"/>
          <w:b/>
          <w:sz w:val="13"/>
          <w:szCs w:val="13"/>
          <w:lang w:val="fi-FI"/>
        </w:rPr>
        <w:t>Toimituksia</w:t>
      </w:r>
      <w:r w:rsidRPr="00B01737">
        <w:rPr>
          <w:rFonts w:ascii="Arial Narrow" w:hAnsi="Arial Narrow"/>
          <w:sz w:val="13"/>
          <w:szCs w:val="13"/>
          <w:lang w:val="fi-FI"/>
        </w:rPr>
        <w:t xml:space="preserve"> viranomaistoimenpiteiden tai -määräysten, tulipalon, lakon, onnettomuuden, luonnonkatastrofin tai muun ennalta-arvaamattoman syyn johdosta, joka on estyneen sopijapuolen (“</w:t>
      </w:r>
      <w:r w:rsidRPr="00B01737">
        <w:rPr>
          <w:rFonts w:ascii="Arial Narrow" w:hAnsi="Arial Narrow"/>
          <w:b/>
          <w:sz w:val="13"/>
          <w:szCs w:val="13"/>
          <w:lang w:val="fi-FI"/>
        </w:rPr>
        <w:t>Estynyt Sopijapuoli</w:t>
      </w:r>
      <w:r w:rsidRPr="00B01737">
        <w:rPr>
          <w:rFonts w:ascii="Arial Narrow" w:hAnsi="Arial Narrow"/>
          <w:sz w:val="13"/>
          <w:szCs w:val="13"/>
          <w:lang w:val="fi-FI"/>
        </w:rPr>
        <w:t xml:space="preserve">”) vaikutusmahdollisuuksien ulkopuolella, toimitus- ja vastaanottovelvollisuus keskeytyy enintään kohtuulliseksi katsottavaksi ajaksi tällaisen syyn olemassaolon aikana. </w:t>
      </w:r>
      <w:r w:rsidRPr="00B01737">
        <w:rPr>
          <w:rFonts w:ascii="Arial Narrow" w:hAnsi="Arial Narrow"/>
          <w:b/>
          <w:sz w:val="13"/>
          <w:szCs w:val="13"/>
          <w:lang w:val="fi-FI"/>
        </w:rPr>
        <w:t>Estyneen Sopijapuolen</w:t>
      </w:r>
      <w:r w:rsidRPr="00B01737">
        <w:rPr>
          <w:rFonts w:ascii="Arial Narrow" w:hAnsi="Arial Narrow"/>
          <w:sz w:val="13"/>
          <w:szCs w:val="13"/>
          <w:lang w:val="fi-FI"/>
        </w:rPr>
        <w:t xml:space="preserve"> on (a) annettava toiselle sopijapuolelle välitön ja yksityiskohtainen selvitys tilanteesta niin pian kuin mahdollista, (b) toimitettava säännöllisin väliajoin toiselle sopijapuolelle tilannekatsaus toimenpiteistä, joihin sopijapuoli on ryhtynyt tilanteen korjaamiseksi sekä (c) hyödynnettävä kaikkia kohtuullisiksi katsottavia keinoja viivästyksen aiheuttamien haitallisten vaikutusten vähentämiseksi. Mikäli tällaisen syyn olemassaolo kestää yli neljäkymmentäviisi (45) päivää, toisella sopijapuolella on oikeus purkaa </w:t>
      </w:r>
      <w:r w:rsidRPr="00B01737">
        <w:rPr>
          <w:rFonts w:ascii="Arial Narrow" w:hAnsi="Arial Narrow"/>
          <w:b/>
          <w:sz w:val="13"/>
          <w:szCs w:val="13"/>
          <w:lang w:val="fi-FI"/>
        </w:rPr>
        <w:t>Ostotilaus</w:t>
      </w:r>
      <w:r w:rsidRPr="00B01737">
        <w:rPr>
          <w:rFonts w:ascii="Arial Narrow" w:hAnsi="Arial Narrow"/>
          <w:sz w:val="13"/>
          <w:szCs w:val="13"/>
          <w:lang w:val="fi-FI"/>
        </w:rPr>
        <w:t xml:space="preserve">, johon tällainen syy vaikuttaa, ilman että siitä aiheutuu korvausvelvollisuutta.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19.2</w:t>
      </w:r>
      <w:r w:rsidRPr="00B01737">
        <w:rPr>
          <w:rFonts w:ascii="Arial Narrow" w:hAnsi="Arial Narrow"/>
          <w:sz w:val="13"/>
          <w:szCs w:val="13"/>
          <w:lang w:val="fi-FI"/>
        </w:rPr>
        <w:tab/>
      </w:r>
      <w:r w:rsidRPr="00B01737">
        <w:rPr>
          <w:rFonts w:ascii="Arial Narrow" w:hAnsi="Arial Narrow"/>
          <w:b/>
          <w:sz w:val="13"/>
          <w:szCs w:val="13"/>
          <w:lang w:val="fi-FI"/>
        </w:rPr>
        <w:t>Myyjä</w:t>
      </w:r>
      <w:r w:rsidRPr="00B01737">
        <w:rPr>
          <w:rFonts w:ascii="Arial Narrow" w:hAnsi="Arial Narrow"/>
          <w:sz w:val="13"/>
          <w:szCs w:val="13"/>
          <w:lang w:val="fi-FI"/>
        </w:rPr>
        <w:t xml:space="preserve"> ei vapaudu kohdan 19.1 nojalla mistään velvoitteistaan, jotka johtuvat mistä tahansa kohtuullisesti ennalta arvattavissa olevista tai ehkäistävissä olevista tilanteista (muun muassa muiden toimittajien viivästyneistä tai puutteellisista toimituksista, työntekijöiden vaihtuvuudesta, </w:t>
      </w:r>
      <w:r w:rsidRPr="00B01737">
        <w:rPr>
          <w:rFonts w:ascii="Arial Narrow" w:hAnsi="Arial Narrow"/>
          <w:b/>
          <w:sz w:val="13"/>
          <w:szCs w:val="13"/>
          <w:lang w:val="fi-FI"/>
        </w:rPr>
        <w:t>Myyjän</w:t>
      </w:r>
      <w:r w:rsidRPr="00B01737">
        <w:rPr>
          <w:rFonts w:ascii="Arial Narrow" w:hAnsi="Arial Narrow"/>
          <w:sz w:val="13"/>
          <w:szCs w:val="13"/>
          <w:lang w:val="fi-FI"/>
        </w:rPr>
        <w:t xml:space="preserve"> henkilöstöä koskevista työtaisteluista tai lakoista tai kolmannen osapuolen laitteistoissa tai ohjelmistoissa tapahtuneista muutoksista).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20.</w:t>
      </w:r>
      <w:r w:rsidRPr="00B01737">
        <w:rPr>
          <w:rFonts w:ascii="Arial Narrow" w:hAnsi="Arial Narrow"/>
          <w:b/>
          <w:sz w:val="13"/>
          <w:szCs w:val="13"/>
          <w:lang w:val="fi-FI"/>
        </w:rPr>
        <w:tab/>
        <w:t>Ylitoimitukset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Myyjän</w:t>
      </w:r>
      <w:r w:rsidRPr="00B01737">
        <w:rPr>
          <w:rFonts w:ascii="Arial Narrow" w:hAnsi="Arial Narrow"/>
          <w:sz w:val="13"/>
          <w:szCs w:val="13"/>
          <w:lang w:val="fi-FI"/>
        </w:rPr>
        <w:t xml:space="preserve"> tulee toimittaa ainoastaan </w:t>
      </w:r>
      <w:r w:rsidRPr="00B01737">
        <w:rPr>
          <w:rFonts w:ascii="Arial Narrow" w:hAnsi="Arial Narrow"/>
          <w:b/>
          <w:sz w:val="13"/>
          <w:szCs w:val="13"/>
          <w:lang w:val="fi-FI"/>
        </w:rPr>
        <w:t>Ostotilauksessa</w:t>
      </w:r>
      <w:r w:rsidRPr="00B01737">
        <w:rPr>
          <w:rFonts w:ascii="Arial Narrow" w:hAnsi="Arial Narrow"/>
          <w:sz w:val="13"/>
          <w:szCs w:val="13"/>
          <w:lang w:val="fi-FI"/>
        </w:rPr>
        <w:t xml:space="preserve"> ilmenevä(t) määrä(t). </w:t>
      </w:r>
      <w:r w:rsidRPr="00B01737">
        <w:rPr>
          <w:rFonts w:ascii="Arial Narrow" w:hAnsi="Arial Narrow"/>
          <w:b/>
          <w:sz w:val="13"/>
          <w:szCs w:val="13"/>
          <w:lang w:val="fi-FI"/>
        </w:rPr>
        <w:t>TI</w:t>
      </w:r>
      <w:r w:rsidRPr="00B01737">
        <w:rPr>
          <w:rFonts w:ascii="Arial Narrow" w:hAnsi="Arial Narrow"/>
          <w:sz w:val="13"/>
          <w:szCs w:val="13"/>
          <w:lang w:val="fi-FI"/>
        </w:rPr>
        <w:t xml:space="preserve"> pidättää oikeuden palauttaa kaikki ylitoimitukset </w:t>
      </w:r>
      <w:r w:rsidRPr="00B01737">
        <w:rPr>
          <w:rFonts w:ascii="Arial Narrow" w:hAnsi="Arial Narrow"/>
          <w:b/>
          <w:sz w:val="13"/>
          <w:szCs w:val="13"/>
          <w:lang w:val="fi-FI"/>
        </w:rPr>
        <w:t>Myyjän</w:t>
      </w:r>
      <w:r w:rsidRPr="00B01737">
        <w:rPr>
          <w:rFonts w:ascii="Arial Narrow" w:hAnsi="Arial Narrow"/>
          <w:sz w:val="13"/>
          <w:szCs w:val="13"/>
          <w:lang w:val="fi-FI"/>
        </w:rPr>
        <w:t xml:space="preserve"> kustannuksella.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21.</w:t>
      </w:r>
      <w:r w:rsidRPr="00B01737">
        <w:rPr>
          <w:rFonts w:ascii="Arial Narrow" w:hAnsi="Arial Narrow"/>
          <w:b/>
          <w:sz w:val="13"/>
          <w:szCs w:val="13"/>
          <w:lang w:val="fi-FI"/>
        </w:rPr>
        <w:tab/>
        <w:t>Pakkaamis- ja kuljetusohjeet</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Myyjän</w:t>
      </w:r>
      <w:r w:rsidRPr="00B01737">
        <w:rPr>
          <w:rFonts w:ascii="Arial Narrow" w:hAnsi="Arial Narrow"/>
          <w:sz w:val="13"/>
          <w:szCs w:val="13"/>
          <w:lang w:val="fi-FI"/>
        </w:rPr>
        <w:t xml:space="preserve"> tulee huolehtia siitä, että kaikki tavaralähetykset on asianmukaisesti pakattu ja yksilöity </w:t>
      </w:r>
      <w:r w:rsidRPr="00B01737">
        <w:rPr>
          <w:rFonts w:ascii="Arial Narrow" w:hAnsi="Arial Narrow"/>
          <w:b/>
          <w:sz w:val="13"/>
          <w:szCs w:val="13"/>
          <w:lang w:val="fi-FI"/>
        </w:rPr>
        <w:t>TI:n</w:t>
      </w:r>
      <w:r w:rsidRPr="00B01737">
        <w:rPr>
          <w:rFonts w:ascii="Arial Narrow" w:hAnsi="Arial Narrow"/>
          <w:sz w:val="13"/>
          <w:szCs w:val="13"/>
          <w:lang w:val="fi-FI"/>
        </w:rPr>
        <w:t xml:space="preserve"> antamien ohjeiden ja/tai tavaran kuljetukseen sovellettavien säännösten mukaisesti. Kuljetuksissa noudatetaan </w:t>
      </w:r>
      <w:r w:rsidRPr="00B01737">
        <w:rPr>
          <w:rFonts w:ascii="Arial Narrow" w:hAnsi="Arial Narrow"/>
          <w:b/>
          <w:sz w:val="13"/>
          <w:szCs w:val="13"/>
          <w:lang w:val="fi-FI"/>
        </w:rPr>
        <w:t>TI:n</w:t>
      </w:r>
      <w:r w:rsidRPr="00B01737">
        <w:rPr>
          <w:rFonts w:ascii="Arial Narrow" w:hAnsi="Arial Narrow"/>
          <w:sz w:val="13"/>
          <w:szCs w:val="13"/>
          <w:lang w:val="fi-FI"/>
        </w:rPr>
        <w:t xml:space="preserve"> antamia kuljetusohjeita.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22.</w:t>
      </w:r>
      <w:r w:rsidRPr="00B01737">
        <w:rPr>
          <w:rFonts w:ascii="Arial Narrow" w:hAnsi="Arial Narrow"/>
          <w:b/>
          <w:sz w:val="13"/>
          <w:szCs w:val="13"/>
          <w:lang w:val="fi-FI"/>
        </w:rPr>
        <w:tab/>
        <w:t>Vientisääntöjen noudattaminen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22.1</w:t>
      </w:r>
      <w:r w:rsidRPr="00B01737">
        <w:rPr>
          <w:rFonts w:ascii="Arial Narrow" w:hAnsi="Arial Narrow"/>
          <w:b/>
          <w:sz w:val="13"/>
          <w:szCs w:val="13"/>
          <w:lang w:val="fi-FI"/>
        </w:rPr>
        <w:tab/>
        <w:t>Myyjä</w:t>
      </w:r>
      <w:r w:rsidRPr="00B01737">
        <w:rPr>
          <w:rFonts w:ascii="Arial Narrow" w:hAnsi="Arial Narrow"/>
          <w:sz w:val="13"/>
          <w:szCs w:val="13"/>
          <w:lang w:val="fi-FI"/>
        </w:rPr>
        <w:t xml:space="preserve"> on tietoinen siitä, </w:t>
      </w:r>
      <w:r w:rsidRPr="00B01737">
        <w:rPr>
          <w:rFonts w:ascii="Arial Narrow" w:hAnsi="Arial Narrow"/>
          <w:b/>
          <w:sz w:val="13"/>
          <w:szCs w:val="13"/>
          <w:lang w:val="fi-FI"/>
        </w:rPr>
        <w:t>TI:n</w:t>
      </w:r>
      <w:r w:rsidRPr="00B01737">
        <w:rPr>
          <w:rFonts w:ascii="Arial Narrow" w:hAnsi="Arial Narrow"/>
          <w:sz w:val="13"/>
          <w:szCs w:val="13"/>
          <w:lang w:val="fi-FI"/>
        </w:rPr>
        <w:t xml:space="preserve"> </w:t>
      </w:r>
      <w:r w:rsidRPr="00B01737">
        <w:rPr>
          <w:rFonts w:ascii="Arial Narrow" w:hAnsi="Arial Narrow"/>
          <w:b/>
          <w:sz w:val="13"/>
          <w:szCs w:val="13"/>
          <w:lang w:val="fi-FI"/>
        </w:rPr>
        <w:t>Myyjälle</w:t>
      </w:r>
      <w:r w:rsidRPr="00B01737">
        <w:rPr>
          <w:rFonts w:ascii="Arial Narrow" w:hAnsi="Arial Narrow"/>
          <w:sz w:val="13"/>
          <w:szCs w:val="13"/>
          <w:lang w:val="fi-FI"/>
        </w:rPr>
        <w:t xml:space="preserve"> minkä tahansa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perusteella toimittamiin tai muuten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perusteella </w:t>
      </w:r>
      <w:r w:rsidRPr="00B01737">
        <w:rPr>
          <w:rFonts w:ascii="Arial Narrow" w:hAnsi="Arial Narrow"/>
          <w:b/>
          <w:sz w:val="13"/>
          <w:szCs w:val="13"/>
          <w:lang w:val="fi-FI"/>
        </w:rPr>
        <w:t>Myyjän TI:ltä</w:t>
      </w:r>
      <w:r w:rsidRPr="00B01737">
        <w:rPr>
          <w:rFonts w:ascii="Arial Narrow" w:hAnsi="Arial Narrow"/>
          <w:sz w:val="13"/>
          <w:szCs w:val="13"/>
          <w:lang w:val="fi-FI"/>
        </w:rPr>
        <w:t xml:space="preserve"> saamiin tuotteisiin, palveluihin, yksinoikeudelliseen tekniseen tietoon ja tietoon voidaan soveltaa etenkin Yhdysvalloissa, Suomessa tai Euroopan unionissa voimassa olevia vientiä koskevia lakeja ja säännöksiä.</w:t>
      </w:r>
      <w:r w:rsidRPr="00B01737">
        <w:rPr>
          <w:rFonts w:ascii="Arial Narrow" w:hAnsi="Arial Narrow"/>
          <w:b/>
          <w:sz w:val="13"/>
          <w:szCs w:val="13"/>
          <w:lang w:val="fi-FI"/>
        </w:rPr>
        <w:t xml:space="preserve"> </w:t>
      </w:r>
      <w:r w:rsidRPr="00B01737">
        <w:rPr>
          <w:rFonts w:ascii="Arial Narrow" w:hAnsi="Arial Narrow"/>
          <w:sz w:val="13"/>
          <w:szCs w:val="13"/>
          <w:lang w:val="fi-FI"/>
        </w:rPr>
        <w:t xml:space="preserve">Ellei toimivaltaiselta viranomaiselta ole etukäteen hankittu valtuutusta, </w:t>
      </w:r>
      <w:r w:rsidRPr="00B01737">
        <w:rPr>
          <w:rFonts w:ascii="Arial Narrow" w:hAnsi="Arial Narrow"/>
          <w:b/>
          <w:sz w:val="13"/>
          <w:szCs w:val="13"/>
          <w:lang w:val="fi-FI"/>
        </w:rPr>
        <w:t>Myyjä</w:t>
      </w:r>
      <w:r w:rsidRPr="00B01737">
        <w:rPr>
          <w:rFonts w:ascii="Arial Narrow" w:hAnsi="Arial Narrow"/>
          <w:sz w:val="13"/>
          <w:szCs w:val="13"/>
          <w:lang w:val="fi-FI"/>
        </w:rPr>
        <w:t xml:space="preserve"> tai sen konserniyhteisöt eivät saa suoraan tai välillisesti viedä, jälleenviedä, siirtää tai laskea liikkeeseen mitään tuotteita </w:t>
      </w:r>
      <w:r w:rsidRPr="00B01737">
        <w:rPr>
          <w:rFonts w:ascii="Arial Narrow" w:hAnsi="Arial Narrow"/>
          <w:b/>
          <w:sz w:val="13"/>
          <w:szCs w:val="13"/>
          <w:lang w:val="fi-FI"/>
        </w:rPr>
        <w:t>Toimitukset</w:t>
      </w:r>
      <w:r w:rsidRPr="00B01737">
        <w:rPr>
          <w:rFonts w:ascii="Arial Narrow" w:hAnsi="Arial Narrow"/>
          <w:sz w:val="13"/>
          <w:szCs w:val="13"/>
          <w:lang w:val="fi-FI"/>
        </w:rPr>
        <w:t xml:space="preserve"> mukaan lukien eikä mitään tuotteita, laitteita, ohjelmistoja (tai niistä suoraan valmistettua tuotetta), teknologiaa (tai siitä suoraan valmistettua tuotetta) tai teknistä tietoa (kirjallisessa tai muussa muodossa), jonka </w:t>
      </w:r>
      <w:r w:rsidRPr="00B01737">
        <w:rPr>
          <w:rFonts w:ascii="Arial Narrow" w:hAnsi="Arial Narrow"/>
          <w:b/>
          <w:sz w:val="13"/>
          <w:szCs w:val="13"/>
          <w:lang w:val="fi-FI"/>
        </w:rPr>
        <w:t>Myyjä</w:t>
      </w:r>
      <w:r w:rsidRPr="00B01737">
        <w:rPr>
          <w:rFonts w:ascii="Arial Narrow" w:hAnsi="Arial Narrow"/>
          <w:sz w:val="13"/>
          <w:szCs w:val="13"/>
          <w:lang w:val="fi-FI"/>
        </w:rPr>
        <w:t xml:space="preserve"> on saanut </w:t>
      </w:r>
      <w:r w:rsidRPr="00B01737">
        <w:rPr>
          <w:rFonts w:ascii="Arial Narrow" w:hAnsi="Arial Narrow"/>
          <w:b/>
          <w:sz w:val="13"/>
          <w:szCs w:val="13"/>
          <w:lang w:val="fi-FI"/>
        </w:rPr>
        <w:t>TI:ltä Aputarvikkeineen</w:t>
      </w:r>
      <w:r w:rsidRPr="00B01737">
        <w:rPr>
          <w:rFonts w:ascii="Arial Narrow" w:hAnsi="Arial Narrow"/>
          <w:sz w:val="13"/>
          <w:szCs w:val="13"/>
          <w:lang w:val="fi-FI"/>
        </w:rPr>
        <w:t xml:space="preserve"> (“</w:t>
      </w:r>
      <w:r w:rsidRPr="00B01737">
        <w:rPr>
          <w:rFonts w:ascii="Arial Narrow" w:hAnsi="Arial Narrow"/>
          <w:b/>
          <w:sz w:val="13"/>
          <w:szCs w:val="13"/>
          <w:lang w:val="fi-FI"/>
        </w:rPr>
        <w:t>TI:n Materiaali</w:t>
      </w:r>
      <w:r w:rsidRPr="00B01737">
        <w:rPr>
          <w:rFonts w:ascii="Arial Narrow" w:hAnsi="Arial Narrow"/>
          <w:sz w:val="13"/>
          <w:szCs w:val="13"/>
          <w:lang w:val="fi-FI"/>
        </w:rPr>
        <w:t>”), mihin tahansa kohteeseen</w:t>
      </w:r>
      <w:r w:rsidR="00395C95">
        <w:rPr>
          <w:rFonts w:ascii="Arial Narrow" w:hAnsi="Arial Narrow"/>
          <w:sz w:val="13"/>
          <w:szCs w:val="13"/>
          <w:lang w:val="fi-FI"/>
        </w:rPr>
        <w:t>,</w:t>
      </w:r>
      <w:r w:rsidR="00997425">
        <w:rPr>
          <w:rFonts w:ascii="Arial Narrow" w:hAnsi="Arial Narrow"/>
          <w:sz w:val="13"/>
          <w:szCs w:val="13"/>
          <w:lang w:val="fi-FI"/>
        </w:rPr>
        <w:t xml:space="preserve"> </w:t>
      </w:r>
      <w:r w:rsidRPr="00B01737">
        <w:rPr>
          <w:rFonts w:ascii="Arial Narrow" w:hAnsi="Arial Narrow"/>
          <w:sz w:val="13"/>
          <w:szCs w:val="13"/>
          <w:lang w:val="fi-FI"/>
        </w:rPr>
        <w:t>maahan</w:t>
      </w:r>
      <w:r w:rsidR="00395C95">
        <w:rPr>
          <w:rFonts w:ascii="Arial Narrow" w:hAnsi="Arial Narrow"/>
          <w:sz w:val="13"/>
          <w:szCs w:val="13"/>
          <w:lang w:val="fi-FI"/>
        </w:rPr>
        <w:t xml:space="preserve"> tai </w:t>
      </w:r>
      <w:r w:rsidR="00997425">
        <w:rPr>
          <w:rFonts w:ascii="Arial Narrow" w:hAnsi="Arial Narrow"/>
          <w:sz w:val="13"/>
          <w:szCs w:val="13"/>
          <w:lang w:val="fi-FI"/>
        </w:rPr>
        <w:t xml:space="preserve">kenelle tahansa </w:t>
      </w:r>
      <w:r w:rsidR="00395C95">
        <w:rPr>
          <w:rFonts w:ascii="Arial Narrow" w:hAnsi="Arial Narrow"/>
          <w:sz w:val="13"/>
          <w:szCs w:val="13"/>
          <w:lang w:val="fi-FI"/>
        </w:rPr>
        <w:t>henkilölle</w:t>
      </w:r>
      <w:r w:rsidRPr="00B01737">
        <w:rPr>
          <w:rFonts w:ascii="Arial Narrow" w:hAnsi="Arial Narrow"/>
          <w:sz w:val="13"/>
          <w:szCs w:val="13"/>
          <w:lang w:val="fi-FI"/>
        </w:rPr>
        <w:t>, johon</w:t>
      </w:r>
      <w:r w:rsidR="00997425">
        <w:rPr>
          <w:rFonts w:ascii="Arial Narrow" w:hAnsi="Arial Narrow"/>
          <w:sz w:val="13"/>
          <w:szCs w:val="13"/>
          <w:lang w:val="fi-FI"/>
        </w:rPr>
        <w:t xml:space="preserve"> tai </w:t>
      </w:r>
      <w:r w:rsidR="00395C95">
        <w:rPr>
          <w:rFonts w:ascii="Arial Narrow" w:hAnsi="Arial Narrow"/>
          <w:sz w:val="13"/>
          <w:szCs w:val="13"/>
          <w:lang w:val="fi-FI"/>
        </w:rPr>
        <w:t>jolle</w:t>
      </w:r>
      <w:r w:rsidRPr="00B01737">
        <w:rPr>
          <w:rFonts w:ascii="Arial Narrow" w:hAnsi="Arial Narrow"/>
          <w:sz w:val="13"/>
          <w:szCs w:val="13"/>
          <w:lang w:val="fi-FI"/>
        </w:rPr>
        <w:t xml:space="preserve"> tällaisen tuotteen vienti, jälleenvienti, siirto tai liikkeeseen laskeminen on kiellettyä soveltuvien vientiä koskevien lakien tai säännösten perusteella. Rajoittamatta edellä sovittua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valvoa </w:t>
      </w:r>
      <w:r w:rsidRPr="00B01737">
        <w:rPr>
          <w:rFonts w:ascii="Arial Narrow" w:hAnsi="Arial Narrow"/>
          <w:b/>
          <w:sz w:val="13"/>
          <w:szCs w:val="13"/>
          <w:lang w:val="fi-FI"/>
        </w:rPr>
        <w:t>TI:n Materiaalin</w:t>
      </w:r>
      <w:r w:rsidRPr="00B01737">
        <w:rPr>
          <w:rFonts w:ascii="Arial Narrow" w:hAnsi="Arial Narrow"/>
          <w:sz w:val="13"/>
          <w:szCs w:val="13"/>
          <w:lang w:val="fi-FI"/>
        </w:rPr>
        <w:t xml:space="preserve"> pääsyä ja sen paljastumista soveltuvien vientiä koskevien lakien ja säännösten mukaisesti.</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22.2</w:t>
      </w:r>
      <w:r w:rsidRPr="00B01737">
        <w:rPr>
          <w:rFonts w:ascii="Arial Narrow" w:hAnsi="Arial Narrow"/>
          <w:b/>
          <w:sz w:val="13"/>
          <w:szCs w:val="13"/>
          <w:lang w:val="fi-FI"/>
        </w:rPr>
        <w:tab/>
      </w:r>
      <w:r w:rsidRPr="00B01737">
        <w:rPr>
          <w:rFonts w:ascii="Arial Narrow" w:hAnsi="Arial Narrow"/>
          <w:sz w:val="13"/>
          <w:szCs w:val="13"/>
          <w:lang w:val="fi-FI"/>
        </w:rPr>
        <w:t xml:space="preserve">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toimittaa näiden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perusteella mitä tahansa </w:t>
      </w:r>
      <w:r w:rsidRPr="00B01737">
        <w:rPr>
          <w:rFonts w:ascii="Arial Narrow" w:hAnsi="Arial Narrow"/>
          <w:b/>
          <w:sz w:val="13"/>
          <w:szCs w:val="13"/>
          <w:lang w:val="fi-FI"/>
        </w:rPr>
        <w:t>TI:n Materiaalia</w:t>
      </w:r>
      <w:r w:rsidRPr="00B01737">
        <w:rPr>
          <w:rFonts w:ascii="Arial Narrow" w:hAnsi="Arial Narrow"/>
          <w:sz w:val="13"/>
          <w:szCs w:val="13"/>
          <w:lang w:val="fi-FI"/>
        </w:rPr>
        <w:t xml:space="preserve"> tai </w:t>
      </w:r>
      <w:r w:rsidRPr="00B01737">
        <w:rPr>
          <w:rFonts w:ascii="Arial Narrow" w:hAnsi="Arial Narrow"/>
          <w:b/>
          <w:sz w:val="13"/>
          <w:szCs w:val="13"/>
          <w:lang w:val="fi-FI"/>
        </w:rPr>
        <w:t>Toimituksia</w:t>
      </w:r>
      <w:r w:rsidRPr="00B01737">
        <w:rPr>
          <w:rFonts w:ascii="Arial Narrow" w:hAnsi="Arial Narrow"/>
          <w:sz w:val="13"/>
          <w:szCs w:val="13"/>
          <w:lang w:val="fi-FI"/>
        </w:rPr>
        <w:t xml:space="preserve"> kolmannelle osapuolelle, kuten </w:t>
      </w:r>
      <w:r w:rsidRPr="00B01737">
        <w:rPr>
          <w:rFonts w:ascii="Arial Narrow" w:hAnsi="Arial Narrow"/>
          <w:b/>
          <w:sz w:val="13"/>
          <w:szCs w:val="13"/>
          <w:lang w:val="fi-FI"/>
        </w:rPr>
        <w:t>Myyjän</w:t>
      </w:r>
      <w:r w:rsidRPr="00B01737">
        <w:rPr>
          <w:rFonts w:ascii="Arial Narrow" w:hAnsi="Arial Narrow"/>
          <w:sz w:val="13"/>
          <w:szCs w:val="13"/>
          <w:lang w:val="fi-FI"/>
        </w:rPr>
        <w:t xml:space="preserve"> hyväksytylle alihankkijalle, jolle </w:t>
      </w:r>
      <w:r w:rsidRPr="00B01737">
        <w:rPr>
          <w:rFonts w:ascii="Arial Narrow" w:hAnsi="Arial Narrow"/>
          <w:b/>
          <w:sz w:val="13"/>
          <w:szCs w:val="13"/>
          <w:lang w:val="fi-FI"/>
        </w:rPr>
        <w:t>TI</w:t>
      </w:r>
      <w:r w:rsidRPr="00B01737">
        <w:rPr>
          <w:rFonts w:ascii="Arial Narrow" w:hAnsi="Arial Narrow"/>
          <w:sz w:val="13"/>
          <w:szCs w:val="13"/>
          <w:lang w:val="fi-FI"/>
        </w:rPr>
        <w:t xml:space="preserve"> on antanut luvan vastaanottaa tällaisia tuotteita, </w:t>
      </w:r>
      <w:r w:rsidRPr="00B01737">
        <w:rPr>
          <w:rFonts w:ascii="Arial Narrow" w:hAnsi="Arial Narrow"/>
          <w:b/>
          <w:sz w:val="13"/>
          <w:szCs w:val="13"/>
          <w:lang w:val="fi-FI"/>
        </w:rPr>
        <w:t>Myyjän</w:t>
      </w:r>
      <w:r w:rsidRPr="00B01737">
        <w:rPr>
          <w:rFonts w:ascii="Arial Narrow" w:hAnsi="Arial Narrow"/>
          <w:sz w:val="13"/>
          <w:szCs w:val="13"/>
          <w:lang w:val="fi-FI"/>
        </w:rPr>
        <w:t xml:space="preserve"> on ilmoitettava kolmannelle osapuolelle velvollisuudesta noudattaa vientiä koskevia lakeja ja säännöksiä. </w:t>
      </w:r>
      <w:r w:rsidRPr="00B01737">
        <w:rPr>
          <w:rFonts w:ascii="Arial Narrow" w:hAnsi="Arial Narrow"/>
          <w:b/>
          <w:sz w:val="13"/>
          <w:szCs w:val="13"/>
          <w:lang w:val="fi-FI"/>
        </w:rPr>
        <w:t>Myyjä</w:t>
      </w:r>
      <w:r w:rsidRPr="00B01737">
        <w:rPr>
          <w:rFonts w:ascii="Arial Narrow" w:hAnsi="Arial Narrow"/>
          <w:sz w:val="13"/>
          <w:szCs w:val="13"/>
          <w:lang w:val="fi-FI"/>
        </w:rPr>
        <w:t xml:space="preserve"> vastaa kaikkien </w:t>
      </w:r>
      <w:r w:rsidRPr="00B01737">
        <w:rPr>
          <w:rFonts w:ascii="Arial Narrow" w:hAnsi="Arial Narrow"/>
          <w:b/>
          <w:sz w:val="13"/>
          <w:szCs w:val="13"/>
          <w:lang w:val="fi-FI"/>
        </w:rPr>
        <w:t>TI:n Materiaaleja</w:t>
      </w:r>
      <w:r w:rsidRPr="00B01737">
        <w:rPr>
          <w:rFonts w:ascii="Arial Narrow" w:hAnsi="Arial Narrow"/>
          <w:sz w:val="13"/>
          <w:szCs w:val="13"/>
          <w:lang w:val="fi-FI"/>
        </w:rPr>
        <w:t xml:space="preserve"> tai </w:t>
      </w:r>
      <w:r w:rsidRPr="00B01737">
        <w:rPr>
          <w:rFonts w:ascii="Arial Narrow" w:hAnsi="Arial Narrow"/>
          <w:b/>
          <w:sz w:val="13"/>
          <w:szCs w:val="13"/>
          <w:lang w:val="fi-FI"/>
        </w:rPr>
        <w:t>Toimitusten</w:t>
      </w:r>
      <w:r w:rsidRPr="00B01737">
        <w:rPr>
          <w:rFonts w:ascii="Arial Narrow" w:hAnsi="Arial Narrow"/>
          <w:sz w:val="13"/>
          <w:szCs w:val="13"/>
          <w:lang w:val="fi-FI"/>
        </w:rPr>
        <w:t xml:space="preserve"> vientiä tai jälleenvientiä varten tarvittavien lupien ja viranomaislupien hankkimisesta.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22.3</w:t>
      </w:r>
      <w:r w:rsidRPr="00B01737">
        <w:rPr>
          <w:rFonts w:ascii="Arial Narrow" w:hAnsi="Arial Narrow"/>
          <w:b/>
          <w:sz w:val="13"/>
          <w:szCs w:val="13"/>
          <w:lang w:val="fi-FI"/>
        </w:rPr>
        <w:tab/>
        <w:t>Myyjä</w:t>
      </w:r>
      <w:r w:rsidRPr="00B01737">
        <w:rPr>
          <w:rFonts w:ascii="Arial Narrow" w:hAnsi="Arial Narrow"/>
          <w:sz w:val="13"/>
          <w:szCs w:val="13"/>
          <w:lang w:val="fi-FI"/>
        </w:rPr>
        <w:t xml:space="preserve"> ei laadi eikä allekirjoita </w:t>
      </w:r>
      <w:r w:rsidRPr="00B01737">
        <w:rPr>
          <w:rFonts w:ascii="Arial Narrow" w:hAnsi="Arial Narrow"/>
          <w:b/>
          <w:sz w:val="13"/>
          <w:szCs w:val="13"/>
          <w:lang w:val="fi-FI"/>
        </w:rPr>
        <w:t>TI:n</w:t>
      </w:r>
      <w:r w:rsidRPr="00B01737">
        <w:rPr>
          <w:rFonts w:ascii="Arial Narrow" w:hAnsi="Arial Narrow"/>
          <w:sz w:val="13"/>
          <w:szCs w:val="13"/>
          <w:lang w:val="fi-FI"/>
        </w:rPr>
        <w:t xml:space="preserve"> puolesta mitään vienti- tai tuontiasiakirjaa, ei tee </w:t>
      </w:r>
      <w:r w:rsidRPr="00B01737">
        <w:rPr>
          <w:rFonts w:ascii="Arial Narrow" w:hAnsi="Arial Narrow"/>
          <w:b/>
          <w:sz w:val="13"/>
          <w:szCs w:val="13"/>
          <w:lang w:val="fi-FI"/>
        </w:rPr>
        <w:t>TI:n</w:t>
      </w:r>
      <w:r w:rsidRPr="00B01737">
        <w:rPr>
          <w:rFonts w:ascii="Arial Narrow" w:hAnsi="Arial Narrow"/>
          <w:sz w:val="13"/>
          <w:szCs w:val="13"/>
          <w:lang w:val="fi-FI"/>
        </w:rPr>
        <w:t xml:space="preserve"> puolesta mitään todistuksia eikä esitä mitään vakuutuksia, jotka koskevat minkä tahansa </w:t>
      </w:r>
      <w:r w:rsidRPr="00B01737">
        <w:rPr>
          <w:rFonts w:ascii="Arial Narrow" w:hAnsi="Arial Narrow"/>
          <w:b/>
          <w:sz w:val="13"/>
          <w:szCs w:val="13"/>
          <w:lang w:val="fi-FI"/>
        </w:rPr>
        <w:t>TI:n Materiaalin</w:t>
      </w:r>
      <w:r w:rsidRPr="00B01737">
        <w:rPr>
          <w:rFonts w:ascii="Arial Narrow" w:hAnsi="Arial Narrow"/>
          <w:sz w:val="13"/>
          <w:szCs w:val="13"/>
          <w:lang w:val="fi-FI"/>
        </w:rPr>
        <w:t xml:space="preserve"> tai </w:t>
      </w:r>
      <w:r w:rsidRPr="00B01737">
        <w:rPr>
          <w:rFonts w:ascii="Arial Narrow" w:hAnsi="Arial Narrow"/>
          <w:b/>
          <w:sz w:val="13"/>
          <w:szCs w:val="13"/>
          <w:lang w:val="fi-FI"/>
        </w:rPr>
        <w:t>Toimitusten</w:t>
      </w:r>
      <w:r w:rsidRPr="00B01737">
        <w:rPr>
          <w:rFonts w:ascii="Arial Narrow" w:hAnsi="Arial Narrow"/>
          <w:sz w:val="13"/>
          <w:szCs w:val="13"/>
          <w:lang w:val="fi-FI"/>
        </w:rPr>
        <w:t xml:space="preserve"> tuontia, vientiä tai jälleenvientiä, elleivät </w:t>
      </w:r>
      <w:r w:rsidRPr="00B01737">
        <w:rPr>
          <w:rFonts w:ascii="Arial Narrow" w:hAnsi="Arial Narrow"/>
          <w:b/>
          <w:sz w:val="13"/>
          <w:szCs w:val="13"/>
          <w:lang w:val="fi-FI"/>
        </w:rPr>
        <w:t xml:space="preserve">TI:n </w:t>
      </w:r>
      <w:r w:rsidRPr="00B01737">
        <w:rPr>
          <w:rFonts w:ascii="Arial Narrow" w:hAnsi="Arial Narrow"/>
          <w:sz w:val="13"/>
          <w:szCs w:val="13"/>
          <w:lang w:val="fi-FI"/>
        </w:rPr>
        <w:t xml:space="preserve">tätä tarkoitusta varten kirjallisesti nimeämät työntekijät tähän nimenomaisesti valtuuta. Kummankin sopijapuolen tulee omalla kustannuksellaan huolehtia sellaisten lupien ja vienti- ja tuontiasiakirjojen hankkimisesta, jotka vaaditaan kulloisenkin sopijapuolen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mukaisten velvollisuuksien täyttämiseksi. Ellei viranomaislupia saada, sovelletaan kohdan 19 määräyksiä.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23.</w:t>
      </w:r>
      <w:r w:rsidRPr="00B01737">
        <w:rPr>
          <w:rFonts w:ascii="Arial Narrow" w:hAnsi="Arial Narrow"/>
          <w:b/>
          <w:sz w:val="13"/>
          <w:szCs w:val="13"/>
          <w:lang w:val="fi-FI"/>
        </w:rPr>
        <w:tab/>
        <w:t>Toimitusketjun turvallisuus</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w:t>
      </w:r>
      <w:r w:rsidRPr="00B01737">
        <w:rPr>
          <w:rFonts w:ascii="Arial Narrow" w:hAnsi="Arial Narrow"/>
          <w:sz w:val="13"/>
          <w:szCs w:val="13"/>
          <w:lang w:val="fi-FI"/>
        </w:rPr>
        <w:t xml:space="preserve"> noudattaa soveltuvia </w:t>
      </w:r>
      <w:r w:rsidRPr="00B01737">
        <w:rPr>
          <w:rFonts w:ascii="Arial Narrow" w:hAnsi="Arial Narrow"/>
          <w:b/>
          <w:sz w:val="13"/>
          <w:szCs w:val="13"/>
          <w:lang w:val="fi-FI"/>
        </w:rPr>
        <w:t>TI:n</w:t>
      </w:r>
      <w:r w:rsidRPr="00B01737">
        <w:rPr>
          <w:rFonts w:ascii="Arial Narrow" w:hAnsi="Arial Narrow"/>
          <w:sz w:val="13"/>
          <w:szCs w:val="13"/>
          <w:lang w:val="fi-FI"/>
        </w:rPr>
        <w:t xml:space="preserve"> toimitusketjun turvallisuutta koskevia vaatimuksia toimittaessaan </w:t>
      </w:r>
      <w:r w:rsidRPr="00B01737">
        <w:rPr>
          <w:rFonts w:ascii="Arial Narrow" w:hAnsi="Arial Narrow"/>
          <w:b/>
          <w:sz w:val="13"/>
          <w:szCs w:val="13"/>
          <w:lang w:val="fi-FI"/>
        </w:rPr>
        <w:t>TI:lle</w:t>
      </w:r>
      <w:r w:rsidRPr="00B01737">
        <w:rPr>
          <w:rFonts w:ascii="Arial Narrow" w:hAnsi="Arial Narrow"/>
          <w:sz w:val="13"/>
          <w:szCs w:val="13"/>
          <w:lang w:val="fi-FI"/>
        </w:rPr>
        <w:t xml:space="preserve"> </w:t>
      </w:r>
      <w:r w:rsidRPr="00B01737">
        <w:rPr>
          <w:rFonts w:ascii="Arial Narrow" w:hAnsi="Arial Narrow"/>
          <w:b/>
          <w:sz w:val="13"/>
          <w:szCs w:val="13"/>
          <w:lang w:val="fi-FI"/>
        </w:rPr>
        <w:t>Toimituksia</w:t>
      </w:r>
      <w:r w:rsidRPr="00B01737">
        <w:rPr>
          <w:rFonts w:ascii="Arial Narrow" w:hAnsi="Arial Narrow"/>
          <w:sz w:val="13"/>
          <w:szCs w:val="13"/>
          <w:lang w:val="fi-FI"/>
        </w:rPr>
        <w:t xml:space="preserve"> sekä toimittaa </w:t>
      </w:r>
      <w:r w:rsidRPr="00B01737">
        <w:rPr>
          <w:rFonts w:ascii="Arial Narrow" w:hAnsi="Arial Narrow"/>
          <w:b/>
          <w:sz w:val="13"/>
          <w:szCs w:val="13"/>
          <w:lang w:val="fi-FI"/>
        </w:rPr>
        <w:t>TI:lle</w:t>
      </w:r>
      <w:r w:rsidRPr="00B01737">
        <w:rPr>
          <w:rFonts w:ascii="Arial Narrow" w:hAnsi="Arial Narrow"/>
          <w:sz w:val="13"/>
          <w:szCs w:val="13"/>
          <w:lang w:val="fi-FI"/>
        </w:rPr>
        <w:t xml:space="preserve"> pyydettäessä toimitusketjun turvallisuutta koskevaa tietoa</w:t>
      </w:r>
      <w:r w:rsidR="005439F6">
        <w:rPr>
          <w:rFonts w:ascii="Arial Narrow" w:hAnsi="Arial Narrow"/>
          <w:sz w:val="13"/>
          <w:szCs w:val="13"/>
          <w:lang w:val="fi-FI"/>
        </w:rPr>
        <w:t>, mukaan lukien tie</w:t>
      </w:r>
      <w:r w:rsidR="0001047B">
        <w:rPr>
          <w:rFonts w:ascii="Arial Narrow" w:hAnsi="Arial Narrow"/>
          <w:sz w:val="13"/>
          <w:szCs w:val="13"/>
          <w:lang w:val="fi-FI"/>
        </w:rPr>
        <w:t>dot</w:t>
      </w:r>
      <w:r w:rsidR="005439F6">
        <w:rPr>
          <w:rFonts w:ascii="Arial Narrow" w:hAnsi="Arial Narrow"/>
          <w:sz w:val="13"/>
          <w:szCs w:val="13"/>
          <w:lang w:val="fi-FI"/>
        </w:rPr>
        <w:t xml:space="preserve"> </w:t>
      </w:r>
      <w:r w:rsidR="005439F6" w:rsidRPr="008209E4">
        <w:rPr>
          <w:rFonts w:ascii="Arial Narrow" w:hAnsi="Arial Narrow"/>
          <w:b/>
          <w:sz w:val="13"/>
          <w:szCs w:val="13"/>
          <w:lang w:val="fi-FI"/>
        </w:rPr>
        <w:t>Myyjän</w:t>
      </w:r>
      <w:r w:rsidR="005439F6">
        <w:rPr>
          <w:rFonts w:ascii="Arial Narrow" w:hAnsi="Arial Narrow"/>
          <w:sz w:val="13"/>
          <w:szCs w:val="13"/>
          <w:lang w:val="fi-FI"/>
        </w:rPr>
        <w:t xml:space="preserve"> </w:t>
      </w:r>
      <w:r w:rsidR="00C01E2D">
        <w:rPr>
          <w:rFonts w:ascii="Arial Narrow" w:hAnsi="Arial Narrow"/>
          <w:sz w:val="13"/>
          <w:szCs w:val="13"/>
          <w:lang w:val="fi-FI"/>
        </w:rPr>
        <w:t>statuksesta</w:t>
      </w:r>
      <w:r w:rsidR="005439F6">
        <w:rPr>
          <w:rFonts w:ascii="Arial Narrow" w:hAnsi="Arial Narrow"/>
          <w:sz w:val="13"/>
          <w:szCs w:val="13"/>
          <w:lang w:val="fi-FI"/>
        </w:rPr>
        <w:t xml:space="preserve"> suhteessa Yhdysvalt</w:t>
      </w:r>
      <w:r w:rsidR="009F1D05">
        <w:rPr>
          <w:rFonts w:ascii="Arial Narrow" w:hAnsi="Arial Narrow"/>
          <w:sz w:val="13"/>
          <w:szCs w:val="13"/>
          <w:lang w:val="fi-FI"/>
        </w:rPr>
        <w:t>ojen</w:t>
      </w:r>
      <w:r w:rsidR="005439F6">
        <w:rPr>
          <w:rFonts w:ascii="Arial Narrow" w:hAnsi="Arial Narrow"/>
          <w:sz w:val="13"/>
          <w:szCs w:val="13"/>
          <w:lang w:val="fi-FI"/>
        </w:rPr>
        <w:t xml:space="preserve"> Customs Trade Partnership Against Terrorism -ohjelmaan (C-TPAT, tullin ja kaupan alan terrorisminvastainen kumppanuusohjelma) ja Euroopan </w:t>
      </w:r>
      <w:r w:rsidR="008209E4">
        <w:rPr>
          <w:rFonts w:ascii="Arial Narrow" w:hAnsi="Arial Narrow"/>
          <w:sz w:val="13"/>
          <w:szCs w:val="13"/>
          <w:lang w:val="fi-FI"/>
        </w:rPr>
        <w:t>u</w:t>
      </w:r>
      <w:r w:rsidR="005439F6">
        <w:rPr>
          <w:rFonts w:ascii="Arial Narrow" w:hAnsi="Arial Narrow"/>
          <w:sz w:val="13"/>
          <w:szCs w:val="13"/>
          <w:lang w:val="fi-FI"/>
        </w:rPr>
        <w:t>nionin valtuutettujen taloudellisten toimijoiden (AEO) ohjelmaan</w:t>
      </w:r>
      <w:r w:rsidR="0001047B">
        <w:rPr>
          <w:rFonts w:ascii="Arial Narrow" w:hAnsi="Arial Narrow"/>
          <w:sz w:val="13"/>
          <w:szCs w:val="13"/>
          <w:lang w:val="fi-FI"/>
        </w:rPr>
        <w:t xml:space="preserve"> sekä toimittaa </w:t>
      </w:r>
      <w:r w:rsidR="005439F6" w:rsidRPr="008209E4">
        <w:rPr>
          <w:rFonts w:ascii="Arial Narrow" w:hAnsi="Arial Narrow"/>
          <w:b/>
          <w:sz w:val="13"/>
          <w:szCs w:val="13"/>
          <w:lang w:val="fi-FI"/>
        </w:rPr>
        <w:t>Myyjän</w:t>
      </w:r>
      <w:r w:rsidR="005439F6">
        <w:rPr>
          <w:rFonts w:ascii="Arial Narrow" w:hAnsi="Arial Narrow"/>
          <w:sz w:val="13"/>
          <w:szCs w:val="13"/>
          <w:lang w:val="fi-FI"/>
        </w:rPr>
        <w:t xml:space="preserve"> </w:t>
      </w:r>
      <w:r w:rsidR="0001047B">
        <w:rPr>
          <w:rFonts w:ascii="Arial Narrow" w:hAnsi="Arial Narrow"/>
          <w:sz w:val="13"/>
          <w:szCs w:val="13"/>
          <w:lang w:val="fi-FI"/>
        </w:rPr>
        <w:t xml:space="preserve">mahdollisen </w:t>
      </w:r>
      <w:r w:rsidR="005439F6">
        <w:rPr>
          <w:rFonts w:ascii="Arial Narrow" w:hAnsi="Arial Narrow"/>
          <w:sz w:val="13"/>
          <w:szCs w:val="13"/>
          <w:lang w:val="fi-FI"/>
        </w:rPr>
        <w:t>C-TPAT-numeron ja AEO-</w:t>
      </w:r>
      <w:r w:rsidR="007E5E63">
        <w:rPr>
          <w:rFonts w:ascii="Arial Narrow" w:hAnsi="Arial Narrow"/>
          <w:sz w:val="13"/>
          <w:szCs w:val="13"/>
          <w:lang w:val="fi-FI"/>
        </w:rPr>
        <w:t>todistuksen</w:t>
      </w:r>
      <w:r w:rsidR="005439F6">
        <w:rPr>
          <w:rFonts w:ascii="Arial Narrow" w:hAnsi="Arial Narrow"/>
          <w:sz w:val="13"/>
          <w:szCs w:val="13"/>
          <w:lang w:val="fi-FI"/>
        </w:rPr>
        <w:t xml:space="preserve"> numeron</w:t>
      </w:r>
      <w:r w:rsidRPr="00B01737">
        <w:rPr>
          <w:rFonts w:ascii="Arial Narrow" w:hAnsi="Arial Narrow"/>
          <w:sz w:val="13"/>
          <w:szCs w:val="13"/>
          <w:lang w:val="fi-FI"/>
        </w:rPr>
        <w:t xml:space="preserve">. </w:t>
      </w:r>
      <w:r w:rsidRPr="00B01737">
        <w:rPr>
          <w:rFonts w:ascii="Arial Narrow" w:hAnsi="Arial Narrow"/>
          <w:b/>
          <w:sz w:val="13"/>
          <w:szCs w:val="13"/>
          <w:lang w:val="fi-FI"/>
        </w:rPr>
        <w:t>Myyjän</w:t>
      </w:r>
      <w:r w:rsidRPr="00B01737">
        <w:rPr>
          <w:rFonts w:ascii="Arial Narrow" w:hAnsi="Arial Narrow"/>
          <w:sz w:val="13"/>
          <w:szCs w:val="13"/>
          <w:lang w:val="fi-FI"/>
        </w:rPr>
        <w:t xml:space="preserve"> tulee </w:t>
      </w:r>
      <w:r w:rsidRPr="00B01737">
        <w:rPr>
          <w:rFonts w:ascii="Arial Narrow" w:hAnsi="Arial Narrow"/>
          <w:b/>
          <w:sz w:val="13"/>
          <w:szCs w:val="13"/>
          <w:lang w:val="fi-FI"/>
        </w:rPr>
        <w:t>TI:n</w:t>
      </w:r>
      <w:r w:rsidRPr="00B01737">
        <w:rPr>
          <w:rFonts w:ascii="Arial Narrow" w:hAnsi="Arial Narrow"/>
          <w:sz w:val="13"/>
          <w:szCs w:val="13"/>
          <w:lang w:val="fi-FI"/>
        </w:rPr>
        <w:t xml:space="preserve"> vaatimuksesta käyttää kuljetuksissa ainoastaan </w:t>
      </w:r>
      <w:r w:rsidRPr="00B01737">
        <w:rPr>
          <w:rFonts w:ascii="Arial Narrow" w:hAnsi="Arial Narrow"/>
          <w:b/>
          <w:sz w:val="13"/>
          <w:szCs w:val="13"/>
          <w:lang w:val="fi-FI"/>
        </w:rPr>
        <w:t>TI:n</w:t>
      </w:r>
      <w:r w:rsidRPr="00B01737">
        <w:rPr>
          <w:rFonts w:ascii="Arial Narrow" w:hAnsi="Arial Narrow"/>
          <w:sz w:val="13"/>
          <w:szCs w:val="13"/>
          <w:lang w:val="fi-FI"/>
        </w:rPr>
        <w:t xml:space="preserve"> hyväksymiä kuljetuspalveluiden tarjoajia.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24.</w:t>
      </w:r>
      <w:r w:rsidRPr="00B01737">
        <w:rPr>
          <w:rFonts w:ascii="Arial Narrow" w:hAnsi="Arial Narrow"/>
          <w:b/>
          <w:sz w:val="13"/>
          <w:szCs w:val="13"/>
          <w:lang w:val="fi-FI"/>
        </w:rPr>
        <w:tab/>
        <w:t xml:space="preserve">Alihankkijat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Myyjällä</w:t>
      </w:r>
      <w:r w:rsidRPr="00B01737">
        <w:rPr>
          <w:rFonts w:ascii="Arial Narrow" w:hAnsi="Arial Narrow"/>
          <w:sz w:val="13"/>
          <w:szCs w:val="13"/>
          <w:lang w:val="fi-FI"/>
        </w:rPr>
        <w:t xml:space="preserve"> ei ole oikeutta teettää alihankkijalla mitään osaa sille </w:t>
      </w:r>
      <w:r w:rsidRPr="00B01737">
        <w:rPr>
          <w:rFonts w:ascii="Arial Narrow" w:hAnsi="Arial Narrow"/>
          <w:b/>
          <w:sz w:val="13"/>
          <w:szCs w:val="13"/>
          <w:lang w:val="fi-FI"/>
        </w:rPr>
        <w:t>Ostotilauksen</w:t>
      </w:r>
      <w:r w:rsidRPr="00B01737">
        <w:rPr>
          <w:rFonts w:ascii="Arial Narrow" w:hAnsi="Arial Narrow"/>
          <w:sz w:val="13"/>
          <w:szCs w:val="13"/>
          <w:lang w:val="fi-FI"/>
        </w:rPr>
        <w:t xml:space="preserve"> mukaan kuuluvasta työstä</w:t>
      </w:r>
      <w:r w:rsidRPr="00B01737">
        <w:rPr>
          <w:rFonts w:ascii="Arial Narrow" w:hAnsi="Arial Narrow"/>
          <w:b/>
          <w:sz w:val="13"/>
          <w:szCs w:val="13"/>
          <w:lang w:val="fi-FI"/>
        </w:rPr>
        <w:t xml:space="preserve"> </w:t>
      </w:r>
      <w:r w:rsidRPr="00B01737">
        <w:rPr>
          <w:rFonts w:ascii="Arial Narrow" w:hAnsi="Arial Narrow"/>
          <w:sz w:val="13"/>
          <w:szCs w:val="13"/>
          <w:lang w:val="fi-FI"/>
        </w:rPr>
        <w:t xml:space="preserve">ilman </w:t>
      </w:r>
      <w:r w:rsidRPr="00B01737">
        <w:rPr>
          <w:rFonts w:ascii="Arial Narrow" w:hAnsi="Arial Narrow"/>
          <w:b/>
          <w:sz w:val="13"/>
          <w:szCs w:val="13"/>
          <w:lang w:val="fi-FI"/>
        </w:rPr>
        <w:t>TI:n</w:t>
      </w:r>
      <w:r w:rsidRPr="00B01737">
        <w:rPr>
          <w:rFonts w:ascii="Arial Narrow" w:hAnsi="Arial Narrow"/>
          <w:sz w:val="13"/>
          <w:szCs w:val="13"/>
          <w:lang w:val="fi-FI"/>
        </w:rPr>
        <w:t xml:space="preserve"> etukäteen antamaa kirjallista suostumusta.</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25.</w:t>
      </w:r>
      <w:r w:rsidRPr="00B01737">
        <w:rPr>
          <w:rFonts w:ascii="Arial Narrow" w:hAnsi="Arial Narrow"/>
          <w:b/>
          <w:sz w:val="13"/>
          <w:szCs w:val="13"/>
          <w:lang w:val="fi-FI"/>
        </w:rPr>
        <w:tab/>
        <w:t>Myyjän omistusrakenteen muutos</w:t>
      </w:r>
    </w:p>
    <w:p w:rsidR="004B57A4" w:rsidRDefault="004B57A4">
      <w:pPr>
        <w:tabs>
          <w:tab w:val="left" w:pos="284"/>
        </w:tabs>
        <w:jc w:val="both"/>
        <w:rPr>
          <w:rFonts w:ascii="Arial Narrow" w:hAnsi="Arial Narrow"/>
          <w:sz w:val="13"/>
          <w:szCs w:val="13"/>
          <w:lang w:val="fi-FI"/>
        </w:rPr>
      </w:pPr>
      <w:r w:rsidRPr="00B01737">
        <w:rPr>
          <w:rFonts w:ascii="Arial Narrow" w:hAnsi="Arial Narrow"/>
          <w:b/>
          <w:sz w:val="13"/>
          <w:szCs w:val="13"/>
          <w:lang w:val="fi-FI"/>
        </w:rPr>
        <w:t>Myyjän</w:t>
      </w:r>
      <w:r w:rsidRPr="00B01737">
        <w:rPr>
          <w:rFonts w:ascii="Arial Narrow" w:hAnsi="Arial Narrow"/>
          <w:sz w:val="13"/>
          <w:szCs w:val="13"/>
          <w:lang w:val="fi-FI"/>
        </w:rPr>
        <w:t xml:space="preserve"> tulee ilmoittaa </w:t>
      </w:r>
      <w:r w:rsidRPr="00B01737">
        <w:rPr>
          <w:rFonts w:ascii="Arial Narrow" w:hAnsi="Arial Narrow"/>
          <w:b/>
          <w:sz w:val="13"/>
          <w:szCs w:val="13"/>
          <w:lang w:val="fi-FI"/>
        </w:rPr>
        <w:t>TI:lle</w:t>
      </w:r>
      <w:r w:rsidRPr="00B01737">
        <w:rPr>
          <w:rFonts w:ascii="Arial Narrow" w:hAnsi="Arial Narrow"/>
          <w:sz w:val="13"/>
          <w:szCs w:val="13"/>
          <w:lang w:val="fi-FI"/>
        </w:rPr>
        <w:t xml:space="preserve"> kirjallisesti välittömästi, 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joutuu toisen yhtiön tekemän yrityskaupan kohteeksi tai sulautuu johonkin toiseen yritykseen tai mikäli jokin toinen yhtiö hankkii enemmistöosuuden </w:t>
      </w:r>
      <w:r w:rsidRPr="00B01737">
        <w:rPr>
          <w:rFonts w:ascii="Arial Narrow" w:hAnsi="Arial Narrow"/>
          <w:b/>
          <w:sz w:val="13"/>
          <w:szCs w:val="13"/>
          <w:lang w:val="fi-FI"/>
        </w:rPr>
        <w:t>Myyjän</w:t>
      </w:r>
      <w:r w:rsidRPr="00B01737">
        <w:rPr>
          <w:rFonts w:ascii="Arial Narrow" w:hAnsi="Arial Narrow"/>
          <w:sz w:val="13"/>
          <w:szCs w:val="13"/>
          <w:lang w:val="fi-FI"/>
        </w:rPr>
        <w:t xml:space="preserve"> osakkeista tai äänistä.</w:t>
      </w:r>
    </w:p>
    <w:p w:rsidR="00110027" w:rsidRPr="00B01737" w:rsidRDefault="00110027">
      <w:pPr>
        <w:tabs>
          <w:tab w:val="left" w:pos="284"/>
        </w:tabs>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26.</w:t>
      </w:r>
      <w:r w:rsidRPr="00B01737">
        <w:rPr>
          <w:rFonts w:ascii="Arial Narrow" w:hAnsi="Arial Narrow"/>
          <w:b/>
          <w:sz w:val="13"/>
          <w:szCs w:val="13"/>
          <w:lang w:val="fi-FI"/>
        </w:rPr>
        <w:tab/>
        <w:t xml:space="preserve">Otsonia tuhoavat aineet </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sz w:val="13"/>
          <w:szCs w:val="13"/>
          <w:lang w:val="fi-FI"/>
        </w:rPr>
        <w:t xml:space="preserve">Ellei </w:t>
      </w:r>
      <w:r w:rsidRPr="00B01737">
        <w:rPr>
          <w:rFonts w:ascii="Arial Narrow" w:hAnsi="Arial Narrow"/>
          <w:b/>
          <w:sz w:val="13"/>
          <w:szCs w:val="13"/>
          <w:lang w:val="fi-FI"/>
        </w:rPr>
        <w:t>TI</w:t>
      </w:r>
      <w:r w:rsidRPr="00B01737">
        <w:rPr>
          <w:rFonts w:ascii="Arial Narrow" w:hAnsi="Arial Narrow"/>
          <w:sz w:val="13"/>
          <w:szCs w:val="13"/>
          <w:lang w:val="fi-FI"/>
        </w:rPr>
        <w:t xml:space="preserve"> ole antanut </w:t>
      </w:r>
      <w:r w:rsidRPr="00B01737">
        <w:rPr>
          <w:rFonts w:ascii="Arial Narrow" w:hAnsi="Arial Narrow"/>
          <w:b/>
          <w:sz w:val="13"/>
          <w:szCs w:val="13"/>
          <w:lang w:val="fi-FI"/>
        </w:rPr>
        <w:t>Myyjälle</w:t>
      </w:r>
      <w:r w:rsidRPr="00B01737">
        <w:rPr>
          <w:rFonts w:ascii="Arial Narrow" w:hAnsi="Arial Narrow"/>
          <w:sz w:val="13"/>
          <w:szCs w:val="13"/>
          <w:lang w:val="fi-FI"/>
        </w:rPr>
        <w:t xml:space="preserve"> ennen toimitusta kirjallista suostumusta, </w:t>
      </w:r>
      <w:r w:rsidRPr="00B01737">
        <w:rPr>
          <w:rFonts w:ascii="Arial Narrow" w:hAnsi="Arial Narrow"/>
          <w:b/>
          <w:sz w:val="13"/>
          <w:szCs w:val="13"/>
          <w:lang w:val="fi-FI"/>
        </w:rPr>
        <w:t>Myyjä</w:t>
      </w:r>
      <w:r w:rsidRPr="00B01737">
        <w:rPr>
          <w:rFonts w:ascii="Arial Narrow" w:hAnsi="Arial Narrow"/>
          <w:sz w:val="13"/>
          <w:szCs w:val="13"/>
          <w:lang w:val="fi-FI"/>
        </w:rPr>
        <w:t xml:space="preserve"> ei saa </w:t>
      </w:r>
      <w:r w:rsidRPr="00B01737">
        <w:rPr>
          <w:rFonts w:ascii="Arial Narrow" w:hAnsi="Arial Narrow"/>
          <w:b/>
          <w:sz w:val="13"/>
          <w:szCs w:val="13"/>
          <w:lang w:val="fi-FI"/>
        </w:rPr>
        <w:t>Toimituksissa</w:t>
      </w:r>
      <w:r w:rsidRPr="00B01737">
        <w:rPr>
          <w:rFonts w:ascii="Arial Narrow" w:hAnsi="Arial Narrow"/>
          <w:sz w:val="13"/>
          <w:szCs w:val="13"/>
          <w:lang w:val="fi-FI"/>
        </w:rPr>
        <w:t xml:space="preserve"> tai niiden osissa käyttää tai ottaa käyttöön otsonia tuhoavia aineita luokitukseltaan luokka I (</w:t>
      </w:r>
      <w:r w:rsidRPr="00B01737">
        <w:rPr>
          <w:rFonts w:ascii="Arial Narrow" w:hAnsi="Arial Narrow"/>
          <w:i/>
          <w:sz w:val="13"/>
          <w:szCs w:val="13"/>
          <w:lang w:val="fi-FI"/>
        </w:rPr>
        <w:t>Class I</w:t>
      </w:r>
      <w:r w:rsidRPr="00B01737">
        <w:rPr>
          <w:rFonts w:ascii="Arial Narrow" w:hAnsi="Arial Narrow"/>
          <w:sz w:val="13"/>
          <w:szCs w:val="13"/>
          <w:lang w:val="fi-FI"/>
        </w:rPr>
        <w:t>) tai luokka II (</w:t>
      </w:r>
      <w:r w:rsidRPr="00B01737">
        <w:rPr>
          <w:rFonts w:ascii="Arial Narrow" w:hAnsi="Arial Narrow"/>
          <w:i/>
          <w:sz w:val="13"/>
          <w:szCs w:val="13"/>
          <w:lang w:val="fi-FI"/>
        </w:rPr>
        <w:t>Class II</w:t>
      </w:r>
      <w:r w:rsidRPr="00B01737">
        <w:rPr>
          <w:rFonts w:ascii="Arial Narrow" w:hAnsi="Arial Narrow"/>
          <w:sz w:val="13"/>
          <w:szCs w:val="13"/>
          <w:lang w:val="fi-FI"/>
        </w:rPr>
        <w:t>), siten kun ne on määritelty 40 CFR osan 82.104 mukaisesti</w:t>
      </w:r>
      <w:r w:rsidR="0034240D">
        <w:rPr>
          <w:rFonts w:ascii="Arial Narrow" w:hAnsi="Arial Narrow"/>
          <w:sz w:val="13"/>
          <w:szCs w:val="13"/>
          <w:lang w:val="fi-FI"/>
        </w:rPr>
        <w:t>, taikka käyttää tai</w:t>
      </w:r>
      <w:r w:rsidR="00CC77E8">
        <w:rPr>
          <w:rFonts w:ascii="Arial Narrow" w:hAnsi="Arial Narrow"/>
          <w:sz w:val="13"/>
          <w:szCs w:val="13"/>
          <w:lang w:val="fi-FI"/>
        </w:rPr>
        <w:t xml:space="preserve"> ottaa käyttöön</w:t>
      </w:r>
      <w:r w:rsidR="0034240D">
        <w:rPr>
          <w:rFonts w:ascii="Arial Narrow" w:hAnsi="Arial Narrow"/>
          <w:sz w:val="13"/>
          <w:szCs w:val="13"/>
          <w:lang w:val="fi-FI"/>
        </w:rPr>
        <w:t xml:space="preserve"> otsonia tuhoavia aineita, </w:t>
      </w:r>
      <w:r w:rsidR="0016652F">
        <w:rPr>
          <w:rFonts w:ascii="Arial Narrow" w:hAnsi="Arial Narrow"/>
          <w:sz w:val="13"/>
          <w:szCs w:val="13"/>
          <w:lang w:val="fi-FI"/>
        </w:rPr>
        <w:t>siten kuin ne määritellään</w:t>
      </w:r>
      <w:r w:rsidR="0034240D">
        <w:rPr>
          <w:rFonts w:ascii="Arial Narrow" w:hAnsi="Arial Narrow"/>
          <w:sz w:val="13"/>
          <w:szCs w:val="13"/>
          <w:lang w:val="fi-FI"/>
        </w:rPr>
        <w:t xml:space="preserve"> Euroopan parlamentin ja neuvoston asetuksessa (EY) 1005/2009, ja/tai </w:t>
      </w:r>
      <w:r w:rsidR="00357DF7">
        <w:rPr>
          <w:rFonts w:ascii="Arial Narrow" w:hAnsi="Arial Narrow"/>
          <w:sz w:val="13"/>
          <w:szCs w:val="13"/>
          <w:lang w:val="fi-FI"/>
        </w:rPr>
        <w:t xml:space="preserve">muissa </w:t>
      </w:r>
      <w:r w:rsidR="004A69A2">
        <w:rPr>
          <w:rFonts w:ascii="Arial Narrow" w:hAnsi="Arial Narrow"/>
          <w:sz w:val="13"/>
          <w:szCs w:val="13"/>
          <w:lang w:val="fi-FI"/>
        </w:rPr>
        <w:t>vastaavissa</w:t>
      </w:r>
      <w:r w:rsidR="0016652F">
        <w:rPr>
          <w:rFonts w:ascii="Arial Narrow" w:hAnsi="Arial Narrow"/>
          <w:sz w:val="13"/>
          <w:szCs w:val="13"/>
          <w:lang w:val="fi-FI"/>
        </w:rPr>
        <w:t xml:space="preserve"> soveltuvissa</w:t>
      </w:r>
      <w:r w:rsidR="00EC724A">
        <w:rPr>
          <w:rFonts w:ascii="Arial Narrow" w:hAnsi="Arial Narrow"/>
          <w:sz w:val="13"/>
          <w:szCs w:val="13"/>
          <w:lang w:val="fi-FI"/>
        </w:rPr>
        <w:t xml:space="preserve"> </w:t>
      </w:r>
      <w:r w:rsidR="0034240D">
        <w:rPr>
          <w:rFonts w:ascii="Arial Narrow" w:hAnsi="Arial Narrow"/>
          <w:sz w:val="13"/>
          <w:szCs w:val="13"/>
          <w:lang w:val="fi-FI"/>
        </w:rPr>
        <w:t xml:space="preserve">eurooppalaisissa ja/tai paikallisissa </w:t>
      </w:r>
      <w:r w:rsidR="004A69A2">
        <w:rPr>
          <w:rFonts w:ascii="Arial Narrow" w:hAnsi="Arial Narrow"/>
          <w:sz w:val="13"/>
          <w:szCs w:val="13"/>
          <w:lang w:val="fi-FI"/>
        </w:rPr>
        <w:t>säädöksissä</w:t>
      </w:r>
      <w:r w:rsidR="008C2EAD">
        <w:rPr>
          <w:rFonts w:ascii="Arial Narrow" w:hAnsi="Arial Narrow"/>
          <w:sz w:val="13"/>
          <w:szCs w:val="13"/>
          <w:lang w:val="fi-FI"/>
        </w:rPr>
        <w:t xml:space="preserve"> (yhdessä ”</w:t>
      </w:r>
      <w:r w:rsidR="008C2EAD" w:rsidRPr="008209E4">
        <w:rPr>
          <w:rFonts w:ascii="Arial Narrow" w:hAnsi="Arial Narrow"/>
          <w:b/>
          <w:sz w:val="13"/>
          <w:szCs w:val="13"/>
          <w:lang w:val="fi-FI"/>
        </w:rPr>
        <w:t>O</w:t>
      </w:r>
      <w:r w:rsidR="00395C95">
        <w:rPr>
          <w:rFonts w:ascii="Arial Narrow" w:hAnsi="Arial Narrow"/>
          <w:b/>
          <w:sz w:val="13"/>
          <w:szCs w:val="13"/>
          <w:lang w:val="fi-FI"/>
        </w:rPr>
        <w:t>tsonia Tuhoavat Aineet</w:t>
      </w:r>
      <w:r w:rsidR="008C2EAD">
        <w:rPr>
          <w:rFonts w:ascii="Arial Narrow" w:hAnsi="Arial Narrow"/>
          <w:sz w:val="13"/>
          <w:szCs w:val="13"/>
          <w:lang w:val="fi-FI"/>
        </w:rPr>
        <w:t>”)</w:t>
      </w:r>
      <w:r w:rsidRPr="00B01737">
        <w:rPr>
          <w:rFonts w:ascii="Arial Narrow" w:hAnsi="Arial Narrow"/>
          <w:sz w:val="13"/>
          <w:szCs w:val="13"/>
          <w:lang w:val="fi-FI"/>
        </w:rPr>
        <w:t xml:space="preserve">. Milloin </w:t>
      </w:r>
      <w:r w:rsidRPr="00B01737">
        <w:rPr>
          <w:rFonts w:ascii="Arial Narrow" w:hAnsi="Arial Narrow"/>
          <w:b/>
          <w:sz w:val="13"/>
          <w:szCs w:val="13"/>
          <w:lang w:val="fi-FI"/>
        </w:rPr>
        <w:t>TI</w:t>
      </w:r>
      <w:r w:rsidRPr="00B01737">
        <w:rPr>
          <w:rFonts w:ascii="Arial Narrow" w:hAnsi="Arial Narrow"/>
          <w:sz w:val="13"/>
          <w:szCs w:val="13"/>
          <w:lang w:val="fi-FI"/>
        </w:rPr>
        <w:t xml:space="preserve"> on hyväksynyt </w:t>
      </w:r>
      <w:r w:rsidR="008C2EAD" w:rsidRPr="00357DF7">
        <w:rPr>
          <w:rFonts w:ascii="Arial Narrow" w:hAnsi="Arial Narrow"/>
          <w:b/>
          <w:sz w:val="13"/>
          <w:szCs w:val="13"/>
          <w:lang w:val="fi-FI"/>
        </w:rPr>
        <w:t>Toimituksen</w:t>
      </w:r>
      <w:r w:rsidRPr="00B01737">
        <w:rPr>
          <w:rFonts w:ascii="Arial Narrow" w:hAnsi="Arial Narrow"/>
          <w:sz w:val="13"/>
          <w:szCs w:val="13"/>
          <w:lang w:val="fi-FI"/>
        </w:rPr>
        <w:t xml:space="preserve">, joka sisältää ja jonka valmistuksessa on käytetty </w:t>
      </w:r>
      <w:r w:rsidR="00395C95" w:rsidRPr="008209E4">
        <w:rPr>
          <w:rFonts w:ascii="Arial Narrow" w:hAnsi="Arial Narrow"/>
          <w:b/>
          <w:sz w:val="13"/>
          <w:szCs w:val="13"/>
          <w:lang w:val="fi-FI"/>
        </w:rPr>
        <w:t>O</w:t>
      </w:r>
      <w:r w:rsidRPr="008209E4">
        <w:rPr>
          <w:rFonts w:ascii="Arial Narrow" w:hAnsi="Arial Narrow"/>
          <w:b/>
          <w:sz w:val="13"/>
          <w:szCs w:val="13"/>
          <w:lang w:val="fi-FI"/>
        </w:rPr>
        <w:t xml:space="preserve">tsonia </w:t>
      </w:r>
      <w:r w:rsidR="00395C95" w:rsidRPr="008209E4">
        <w:rPr>
          <w:rFonts w:ascii="Arial Narrow" w:hAnsi="Arial Narrow"/>
          <w:b/>
          <w:sz w:val="13"/>
          <w:szCs w:val="13"/>
          <w:lang w:val="fi-FI"/>
        </w:rPr>
        <w:t>T</w:t>
      </w:r>
      <w:r w:rsidRPr="008209E4">
        <w:rPr>
          <w:rFonts w:ascii="Arial Narrow" w:hAnsi="Arial Narrow"/>
          <w:b/>
          <w:sz w:val="13"/>
          <w:szCs w:val="13"/>
          <w:lang w:val="fi-FI"/>
        </w:rPr>
        <w:t>uhoav</w:t>
      </w:r>
      <w:r w:rsidR="00395C95" w:rsidRPr="008209E4">
        <w:rPr>
          <w:rFonts w:ascii="Arial Narrow" w:hAnsi="Arial Narrow"/>
          <w:b/>
          <w:sz w:val="13"/>
          <w:szCs w:val="13"/>
          <w:lang w:val="fi-FI"/>
        </w:rPr>
        <w:t>i</w:t>
      </w:r>
      <w:r w:rsidRPr="008209E4">
        <w:rPr>
          <w:rFonts w:ascii="Arial Narrow" w:hAnsi="Arial Narrow"/>
          <w:b/>
          <w:sz w:val="13"/>
          <w:szCs w:val="13"/>
          <w:lang w:val="fi-FI"/>
        </w:rPr>
        <w:t xml:space="preserve">a </w:t>
      </w:r>
      <w:r w:rsidR="00395C95" w:rsidRPr="008209E4">
        <w:rPr>
          <w:rFonts w:ascii="Arial Narrow" w:hAnsi="Arial Narrow"/>
          <w:b/>
          <w:sz w:val="13"/>
          <w:szCs w:val="13"/>
          <w:lang w:val="fi-FI"/>
        </w:rPr>
        <w:t>A</w:t>
      </w:r>
      <w:r w:rsidRPr="008209E4">
        <w:rPr>
          <w:rFonts w:ascii="Arial Narrow" w:hAnsi="Arial Narrow"/>
          <w:b/>
          <w:sz w:val="13"/>
          <w:szCs w:val="13"/>
          <w:lang w:val="fi-FI"/>
        </w:rPr>
        <w:t>ine</w:t>
      </w:r>
      <w:r w:rsidR="00395C95" w:rsidRPr="008209E4">
        <w:rPr>
          <w:rFonts w:ascii="Arial Narrow" w:hAnsi="Arial Narrow"/>
          <w:b/>
          <w:sz w:val="13"/>
          <w:szCs w:val="13"/>
          <w:lang w:val="fi-FI"/>
        </w:rPr>
        <w:t>i</w:t>
      </w:r>
      <w:r w:rsidRPr="008209E4">
        <w:rPr>
          <w:rFonts w:ascii="Arial Narrow" w:hAnsi="Arial Narrow"/>
          <w:b/>
          <w:sz w:val="13"/>
          <w:szCs w:val="13"/>
          <w:lang w:val="fi-FI"/>
        </w:rPr>
        <w:t>ta</w:t>
      </w:r>
      <w:r w:rsidRPr="00B01737">
        <w:rPr>
          <w:rFonts w:ascii="Arial Narrow" w:hAnsi="Arial Narrow"/>
          <w:sz w:val="13"/>
          <w:szCs w:val="13"/>
          <w:lang w:val="fi-FI"/>
        </w:rPr>
        <w:t xml:space="preserve">, </w:t>
      </w:r>
      <w:r w:rsidRPr="00B01737">
        <w:rPr>
          <w:rFonts w:ascii="Arial Narrow" w:hAnsi="Arial Narrow"/>
          <w:b/>
          <w:sz w:val="13"/>
          <w:szCs w:val="13"/>
          <w:lang w:val="fi-FI"/>
        </w:rPr>
        <w:t>Myyjä</w:t>
      </w:r>
      <w:r w:rsidRPr="00B01737">
        <w:rPr>
          <w:rFonts w:ascii="Arial Narrow" w:hAnsi="Arial Narrow"/>
          <w:sz w:val="13"/>
          <w:szCs w:val="13"/>
          <w:lang w:val="fi-FI"/>
        </w:rPr>
        <w:t xml:space="preserve"> lisää </w:t>
      </w:r>
      <w:r w:rsidR="008C2EAD" w:rsidRPr="00357DF7">
        <w:rPr>
          <w:rFonts w:ascii="Arial Narrow" w:hAnsi="Arial Narrow"/>
          <w:b/>
          <w:sz w:val="13"/>
          <w:szCs w:val="13"/>
          <w:lang w:val="fi-FI"/>
        </w:rPr>
        <w:t xml:space="preserve">Toimitukseen </w:t>
      </w:r>
      <w:r w:rsidRPr="00B01737">
        <w:rPr>
          <w:rFonts w:ascii="Arial Narrow" w:hAnsi="Arial Narrow"/>
          <w:sz w:val="13"/>
          <w:szCs w:val="13"/>
          <w:lang w:val="fi-FI"/>
        </w:rPr>
        <w:t xml:space="preserve">varoitusmerkinnän tai muulla tavoin varoittaa </w:t>
      </w:r>
      <w:r w:rsidRPr="00B01737">
        <w:rPr>
          <w:rFonts w:ascii="Arial Narrow" w:hAnsi="Arial Narrow"/>
          <w:b/>
          <w:sz w:val="13"/>
          <w:szCs w:val="13"/>
          <w:lang w:val="fi-FI"/>
        </w:rPr>
        <w:t>TI:tä</w:t>
      </w:r>
      <w:r w:rsidRPr="00B01737">
        <w:rPr>
          <w:rFonts w:ascii="Arial Narrow" w:hAnsi="Arial Narrow"/>
          <w:sz w:val="13"/>
          <w:szCs w:val="13"/>
          <w:lang w:val="fi-FI"/>
        </w:rPr>
        <w:t xml:space="preserve"> tällaisen aineen käytöstä tehokkaalla tavalla 40 CFR 82 alaosion E määräysten mukaisesti</w:t>
      </w:r>
      <w:r w:rsidR="008C2EAD">
        <w:rPr>
          <w:rFonts w:ascii="Arial Narrow" w:hAnsi="Arial Narrow"/>
          <w:sz w:val="13"/>
          <w:szCs w:val="13"/>
          <w:lang w:val="fi-FI"/>
        </w:rPr>
        <w:t xml:space="preserve"> taikka lisää </w:t>
      </w:r>
      <w:r w:rsidR="00CD4BF6" w:rsidRPr="00357DF7">
        <w:rPr>
          <w:rFonts w:ascii="Arial Narrow" w:hAnsi="Arial Narrow"/>
          <w:b/>
          <w:sz w:val="13"/>
          <w:szCs w:val="13"/>
          <w:lang w:val="fi-FI"/>
        </w:rPr>
        <w:t>Toimitukseen</w:t>
      </w:r>
      <w:r w:rsidR="00CD4BF6">
        <w:rPr>
          <w:rFonts w:ascii="Arial Narrow" w:hAnsi="Arial Narrow"/>
          <w:sz w:val="13"/>
          <w:szCs w:val="13"/>
          <w:lang w:val="fi-FI"/>
        </w:rPr>
        <w:t xml:space="preserve"> </w:t>
      </w:r>
      <w:r w:rsidR="008C2EAD">
        <w:rPr>
          <w:rFonts w:ascii="Arial Narrow" w:hAnsi="Arial Narrow"/>
          <w:sz w:val="13"/>
          <w:szCs w:val="13"/>
          <w:lang w:val="fi-FI"/>
        </w:rPr>
        <w:t xml:space="preserve">merkinnän </w:t>
      </w:r>
      <w:r w:rsidR="008C2EAD" w:rsidRPr="008C2EAD">
        <w:rPr>
          <w:rFonts w:ascii="Arial Narrow" w:hAnsi="Arial Narrow"/>
          <w:sz w:val="13"/>
          <w:szCs w:val="13"/>
          <w:lang w:val="fi-FI"/>
        </w:rPr>
        <w:t>Euroopan parlamentin ja neuvoston asetukse</w:t>
      </w:r>
      <w:r w:rsidR="008C2EAD">
        <w:rPr>
          <w:rFonts w:ascii="Arial Narrow" w:hAnsi="Arial Narrow"/>
          <w:sz w:val="13"/>
          <w:szCs w:val="13"/>
          <w:lang w:val="fi-FI"/>
        </w:rPr>
        <w:t>n (</w:t>
      </w:r>
      <w:r w:rsidR="008C2EAD" w:rsidRPr="008C2EAD">
        <w:rPr>
          <w:rFonts w:ascii="Arial Narrow" w:hAnsi="Arial Narrow"/>
          <w:sz w:val="13"/>
          <w:szCs w:val="13"/>
          <w:lang w:val="fi-FI"/>
        </w:rPr>
        <w:t>EY) 1005/2009</w:t>
      </w:r>
      <w:r w:rsidR="008C2EAD">
        <w:rPr>
          <w:rFonts w:ascii="Arial Narrow" w:hAnsi="Arial Narrow"/>
          <w:sz w:val="13"/>
          <w:szCs w:val="13"/>
          <w:lang w:val="fi-FI"/>
        </w:rPr>
        <w:t xml:space="preserve"> ja/tai </w:t>
      </w:r>
      <w:r w:rsidR="00357DF7">
        <w:rPr>
          <w:rFonts w:ascii="Arial Narrow" w:hAnsi="Arial Narrow"/>
          <w:sz w:val="13"/>
          <w:szCs w:val="13"/>
          <w:lang w:val="fi-FI"/>
        </w:rPr>
        <w:t>muiden mahdollisten</w:t>
      </w:r>
      <w:r w:rsidR="004A69A2">
        <w:rPr>
          <w:rFonts w:ascii="Arial Narrow" w:hAnsi="Arial Narrow"/>
          <w:sz w:val="13"/>
          <w:szCs w:val="13"/>
          <w:lang w:val="fi-FI"/>
        </w:rPr>
        <w:t xml:space="preserve"> vastaavien</w:t>
      </w:r>
      <w:r w:rsidR="008C2EAD">
        <w:rPr>
          <w:rFonts w:ascii="Arial Narrow" w:hAnsi="Arial Narrow"/>
          <w:sz w:val="13"/>
          <w:szCs w:val="13"/>
          <w:lang w:val="fi-FI"/>
        </w:rPr>
        <w:t xml:space="preserve"> eurooppalais</w:t>
      </w:r>
      <w:r w:rsidR="004A69A2">
        <w:rPr>
          <w:rFonts w:ascii="Arial Narrow" w:hAnsi="Arial Narrow"/>
          <w:sz w:val="13"/>
          <w:szCs w:val="13"/>
          <w:lang w:val="fi-FI"/>
        </w:rPr>
        <w:t>t</w:t>
      </w:r>
      <w:r w:rsidR="008C2EAD">
        <w:rPr>
          <w:rFonts w:ascii="Arial Narrow" w:hAnsi="Arial Narrow"/>
          <w:sz w:val="13"/>
          <w:szCs w:val="13"/>
          <w:lang w:val="fi-FI"/>
        </w:rPr>
        <w:t>en ja/tai paikallis</w:t>
      </w:r>
      <w:r w:rsidR="004A69A2">
        <w:rPr>
          <w:rFonts w:ascii="Arial Narrow" w:hAnsi="Arial Narrow"/>
          <w:sz w:val="13"/>
          <w:szCs w:val="13"/>
          <w:lang w:val="fi-FI"/>
        </w:rPr>
        <w:t>t</w:t>
      </w:r>
      <w:r w:rsidR="008C2EAD">
        <w:rPr>
          <w:rFonts w:ascii="Arial Narrow" w:hAnsi="Arial Narrow"/>
          <w:sz w:val="13"/>
          <w:szCs w:val="13"/>
          <w:lang w:val="fi-FI"/>
        </w:rPr>
        <w:t xml:space="preserve">en </w:t>
      </w:r>
      <w:r w:rsidR="004A69A2">
        <w:rPr>
          <w:rFonts w:ascii="Arial Narrow" w:hAnsi="Arial Narrow"/>
          <w:sz w:val="13"/>
          <w:szCs w:val="13"/>
          <w:lang w:val="fi-FI"/>
        </w:rPr>
        <w:t>säädösten</w:t>
      </w:r>
      <w:r w:rsidR="008C2EAD">
        <w:rPr>
          <w:rFonts w:ascii="Arial Narrow" w:hAnsi="Arial Narrow"/>
          <w:sz w:val="13"/>
          <w:szCs w:val="13"/>
          <w:lang w:val="fi-FI"/>
        </w:rPr>
        <w:t xml:space="preserve"> mukaisesti</w:t>
      </w:r>
      <w:r w:rsidRPr="00B01737">
        <w:rPr>
          <w:rFonts w:ascii="Arial Narrow" w:hAnsi="Arial Narrow"/>
          <w:sz w:val="13"/>
          <w:szCs w:val="13"/>
          <w:lang w:val="fi-FI"/>
        </w:rPr>
        <w:t xml:space="preserve">. Mikäli </w:t>
      </w:r>
      <w:r w:rsidRPr="00B01737">
        <w:rPr>
          <w:rFonts w:ascii="Arial Narrow" w:hAnsi="Arial Narrow"/>
          <w:b/>
          <w:sz w:val="13"/>
          <w:szCs w:val="13"/>
          <w:lang w:val="fi-FI"/>
        </w:rPr>
        <w:t>Myyjä</w:t>
      </w:r>
      <w:r w:rsidRPr="00B01737">
        <w:rPr>
          <w:rFonts w:ascii="Arial Narrow" w:hAnsi="Arial Narrow"/>
          <w:sz w:val="13"/>
          <w:szCs w:val="13"/>
          <w:lang w:val="fi-FI"/>
        </w:rPr>
        <w:t xml:space="preserve"> </w:t>
      </w:r>
      <w:r w:rsidR="00CC77E8" w:rsidRPr="00CC77E8">
        <w:rPr>
          <w:rFonts w:ascii="Arial Narrow" w:hAnsi="Arial Narrow"/>
          <w:sz w:val="13"/>
          <w:szCs w:val="13"/>
          <w:lang w:val="fi-FI"/>
        </w:rPr>
        <w:t xml:space="preserve">edellä mainittujen säädösten salliessa </w:t>
      </w:r>
      <w:r w:rsidRPr="00B01737">
        <w:rPr>
          <w:rFonts w:ascii="Arial Narrow" w:hAnsi="Arial Narrow"/>
          <w:sz w:val="13"/>
          <w:szCs w:val="13"/>
          <w:lang w:val="fi-FI"/>
        </w:rPr>
        <w:t xml:space="preserve">päättää varoittaa </w:t>
      </w:r>
      <w:r w:rsidRPr="00B01737">
        <w:rPr>
          <w:rFonts w:ascii="Arial Narrow" w:hAnsi="Arial Narrow"/>
          <w:b/>
          <w:sz w:val="13"/>
          <w:szCs w:val="13"/>
          <w:lang w:val="fi-FI"/>
        </w:rPr>
        <w:t>TI:tä</w:t>
      </w:r>
      <w:r w:rsidRPr="00B01737">
        <w:rPr>
          <w:rFonts w:ascii="Arial Narrow" w:hAnsi="Arial Narrow"/>
          <w:sz w:val="13"/>
          <w:szCs w:val="13"/>
          <w:lang w:val="fi-FI"/>
        </w:rPr>
        <w:t xml:space="preserve"> jollain muulla tavoin kuin lisäämällä toimituserään varoitusmerkinnän tai muun varoituksen</w:t>
      </w:r>
      <w:r w:rsidR="004A69A2">
        <w:rPr>
          <w:rFonts w:ascii="Arial Narrow" w:hAnsi="Arial Narrow"/>
          <w:sz w:val="13"/>
          <w:szCs w:val="13"/>
          <w:lang w:val="fi-FI"/>
        </w:rPr>
        <w:t>,</w:t>
      </w:r>
      <w:r w:rsidRPr="00B01737">
        <w:rPr>
          <w:rFonts w:ascii="Arial Narrow" w:hAnsi="Arial Narrow"/>
          <w:sz w:val="13"/>
          <w:szCs w:val="13"/>
          <w:lang w:val="fi-FI"/>
        </w:rPr>
        <w:t xml:space="preserve"> tällaisesta varoituksesta on ennen kuljetusta toimitettava </w:t>
      </w:r>
      <w:r w:rsidRPr="00B01737">
        <w:rPr>
          <w:rFonts w:ascii="Arial Narrow" w:hAnsi="Arial Narrow"/>
          <w:b/>
          <w:sz w:val="13"/>
          <w:szCs w:val="13"/>
          <w:lang w:val="fi-FI"/>
        </w:rPr>
        <w:t>TI:lle</w:t>
      </w:r>
      <w:r w:rsidRPr="00B01737">
        <w:rPr>
          <w:rFonts w:ascii="Arial Narrow" w:hAnsi="Arial Narrow"/>
          <w:sz w:val="13"/>
          <w:szCs w:val="13"/>
          <w:lang w:val="fi-FI"/>
        </w:rPr>
        <w:t xml:space="preserve"> jäljennös.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sidRPr="00B01737">
        <w:rPr>
          <w:rFonts w:ascii="Arial Narrow" w:hAnsi="Arial Narrow"/>
          <w:b/>
          <w:sz w:val="13"/>
          <w:szCs w:val="13"/>
          <w:lang w:val="fi-FI"/>
        </w:rPr>
        <w:t>27.</w:t>
      </w:r>
      <w:r w:rsidRPr="00B01737">
        <w:rPr>
          <w:rFonts w:ascii="Arial Narrow" w:hAnsi="Arial Narrow"/>
          <w:b/>
          <w:sz w:val="13"/>
          <w:szCs w:val="13"/>
          <w:lang w:val="fi-FI"/>
        </w:rPr>
        <w:tab/>
        <w:t>TI:n kemikaali- ja materiaalimääritykset</w:t>
      </w:r>
      <w:r w:rsidR="004A69A2">
        <w:rPr>
          <w:rFonts w:ascii="Arial Narrow" w:hAnsi="Arial Narrow"/>
          <w:b/>
          <w:sz w:val="13"/>
          <w:szCs w:val="13"/>
          <w:lang w:val="fi-FI"/>
        </w:rPr>
        <w:t>, REACH</w:t>
      </w:r>
    </w:p>
    <w:p w:rsidR="004B57A4" w:rsidRDefault="008C2EAD">
      <w:pPr>
        <w:tabs>
          <w:tab w:val="left" w:pos="284"/>
        </w:tabs>
        <w:jc w:val="both"/>
        <w:rPr>
          <w:rFonts w:ascii="Arial Narrow" w:hAnsi="Arial Narrow"/>
          <w:sz w:val="13"/>
          <w:szCs w:val="13"/>
          <w:lang w:val="fi-FI"/>
        </w:rPr>
      </w:pPr>
      <w:r>
        <w:rPr>
          <w:rFonts w:ascii="Arial Narrow" w:hAnsi="Arial Narrow"/>
          <w:b/>
          <w:sz w:val="13"/>
          <w:szCs w:val="13"/>
          <w:lang w:val="fi-FI"/>
        </w:rPr>
        <w:t xml:space="preserve">27.1 </w:t>
      </w:r>
      <w:r w:rsidR="004B57A4" w:rsidRPr="00B01737">
        <w:rPr>
          <w:rFonts w:ascii="Arial Narrow" w:hAnsi="Arial Narrow"/>
          <w:b/>
          <w:sz w:val="13"/>
          <w:szCs w:val="13"/>
          <w:lang w:val="fi-FI"/>
        </w:rPr>
        <w:t>Myyjän</w:t>
      </w:r>
      <w:r w:rsidR="004B57A4" w:rsidRPr="00B01737">
        <w:rPr>
          <w:rFonts w:ascii="Arial Narrow" w:hAnsi="Arial Narrow"/>
          <w:sz w:val="13"/>
          <w:szCs w:val="13"/>
          <w:lang w:val="fi-FI"/>
        </w:rPr>
        <w:t xml:space="preserve"> tulee noudattaa </w:t>
      </w:r>
      <w:r w:rsidR="004B57A4" w:rsidRPr="00B01737">
        <w:rPr>
          <w:rFonts w:ascii="Arial Narrow" w:hAnsi="Arial Narrow"/>
          <w:b/>
          <w:sz w:val="13"/>
          <w:szCs w:val="13"/>
          <w:lang w:val="fi-FI"/>
        </w:rPr>
        <w:t xml:space="preserve">TI:n </w:t>
      </w:r>
      <w:r w:rsidR="004B57A4" w:rsidRPr="00B01737">
        <w:rPr>
          <w:rFonts w:ascii="Arial Narrow" w:hAnsi="Arial Narrow"/>
          <w:sz w:val="13"/>
          <w:szCs w:val="13"/>
          <w:lang w:val="fi-FI"/>
        </w:rPr>
        <w:t>kemikaali- ja materiaalimääritystä nro 6453792 (</w:t>
      </w:r>
      <w:r w:rsidR="004B57A4" w:rsidRPr="00B01737">
        <w:rPr>
          <w:rFonts w:ascii="Arial Narrow" w:hAnsi="Arial Narrow"/>
          <w:i/>
          <w:sz w:val="13"/>
          <w:szCs w:val="13"/>
          <w:lang w:val="fi-FI"/>
        </w:rPr>
        <w:t>TI - Controlled Chemicals and Materials Specification, Number 6453792</w:t>
      </w:r>
      <w:r w:rsidR="004B57A4" w:rsidRPr="00B01737">
        <w:rPr>
          <w:rFonts w:ascii="Arial Narrow" w:hAnsi="Arial Narrow"/>
          <w:sz w:val="13"/>
          <w:szCs w:val="13"/>
          <w:lang w:val="fi-FI"/>
        </w:rPr>
        <w:t xml:space="preserve">), jota päivitetään ajoittain ja joka on saatavilla verkko-osoitteessa </w:t>
      </w:r>
      <w:hyperlink r:id="rId8" w:history="1">
        <w:r w:rsidRPr="00E45FFA">
          <w:rPr>
            <w:rStyle w:val="Hyperlink"/>
            <w:rFonts w:ascii="Arial Narrow" w:hAnsi="Arial Narrow"/>
            <w:sz w:val="13"/>
            <w:szCs w:val="13"/>
            <w:lang w:val="fi-FI"/>
          </w:rPr>
          <w:t>http://wpl.ext.ti.com</w:t>
        </w:r>
      </w:hyperlink>
      <w:r w:rsidR="004B57A4" w:rsidRPr="00B01737">
        <w:rPr>
          <w:rFonts w:ascii="Arial Narrow" w:hAnsi="Arial Narrow"/>
          <w:sz w:val="13"/>
          <w:szCs w:val="13"/>
          <w:lang w:val="fi-FI"/>
        </w:rPr>
        <w:t>.</w:t>
      </w:r>
    </w:p>
    <w:p w:rsidR="008C2EAD" w:rsidRPr="00B01737" w:rsidRDefault="008C2EAD">
      <w:pPr>
        <w:tabs>
          <w:tab w:val="left" w:pos="284"/>
        </w:tabs>
        <w:jc w:val="both"/>
        <w:rPr>
          <w:rFonts w:ascii="Arial Narrow" w:hAnsi="Arial Narrow"/>
          <w:sz w:val="13"/>
          <w:szCs w:val="13"/>
          <w:lang w:val="fi-FI"/>
        </w:rPr>
      </w:pPr>
      <w:r w:rsidRPr="00B979A6">
        <w:rPr>
          <w:rFonts w:ascii="Arial Narrow" w:hAnsi="Arial Narrow"/>
          <w:b/>
          <w:sz w:val="13"/>
          <w:szCs w:val="13"/>
          <w:lang w:val="fi-FI"/>
        </w:rPr>
        <w:t>27.2</w:t>
      </w:r>
      <w:r>
        <w:rPr>
          <w:rFonts w:ascii="Arial Narrow" w:hAnsi="Arial Narrow"/>
          <w:sz w:val="13"/>
          <w:szCs w:val="13"/>
          <w:lang w:val="fi-FI"/>
        </w:rPr>
        <w:t xml:space="preserve"> </w:t>
      </w:r>
      <w:r w:rsidRPr="00B979A6">
        <w:rPr>
          <w:rFonts w:ascii="Arial Narrow" w:hAnsi="Arial Narrow"/>
          <w:b/>
          <w:sz w:val="13"/>
          <w:szCs w:val="13"/>
          <w:lang w:val="fi-FI"/>
        </w:rPr>
        <w:t>Myyjän</w:t>
      </w:r>
      <w:r>
        <w:rPr>
          <w:rFonts w:ascii="Arial Narrow" w:hAnsi="Arial Narrow"/>
          <w:sz w:val="13"/>
          <w:szCs w:val="13"/>
          <w:lang w:val="fi-FI"/>
        </w:rPr>
        <w:t xml:space="preserve"> tulee (a) noudattaa Euroopan parlamentin ja neuvoston asetusta (EY) 1907/2006 (REACH) ja/tai muita </w:t>
      </w:r>
      <w:r w:rsidR="00106F6D">
        <w:rPr>
          <w:rFonts w:ascii="Arial Narrow" w:hAnsi="Arial Narrow"/>
          <w:sz w:val="13"/>
          <w:szCs w:val="13"/>
          <w:lang w:val="fi-FI"/>
        </w:rPr>
        <w:t>vastaavia</w:t>
      </w:r>
      <w:r>
        <w:rPr>
          <w:rFonts w:ascii="Arial Narrow" w:hAnsi="Arial Narrow"/>
          <w:sz w:val="13"/>
          <w:szCs w:val="13"/>
          <w:lang w:val="fi-FI"/>
        </w:rPr>
        <w:t xml:space="preserve"> eurooppalaisia tai paikallisia sää</w:t>
      </w:r>
      <w:r w:rsidR="00106F6D">
        <w:rPr>
          <w:rFonts w:ascii="Arial Narrow" w:hAnsi="Arial Narrow"/>
          <w:sz w:val="13"/>
          <w:szCs w:val="13"/>
          <w:lang w:val="fi-FI"/>
        </w:rPr>
        <w:t>döksiä</w:t>
      </w:r>
      <w:r>
        <w:rPr>
          <w:rFonts w:ascii="Arial Narrow" w:hAnsi="Arial Narrow"/>
          <w:sz w:val="13"/>
          <w:szCs w:val="13"/>
          <w:lang w:val="fi-FI"/>
        </w:rPr>
        <w:t>; (b) varmistaa että kaikki</w:t>
      </w:r>
      <w:r w:rsidR="00106F6D">
        <w:rPr>
          <w:rFonts w:ascii="Arial Narrow" w:hAnsi="Arial Narrow"/>
          <w:sz w:val="13"/>
          <w:szCs w:val="13"/>
          <w:lang w:val="fi-FI"/>
        </w:rPr>
        <w:t>en</w:t>
      </w:r>
      <w:r>
        <w:rPr>
          <w:rFonts w:ascii="Arial Narrow" w:hAnsi="Arial Narrow"/>
          <w:sz w:val="13"/>
          <w:szCs w:val="13"/>
          <w:lang w:val="fi-FI"/>
        </w:rPr>
        <w:t xml:space="preserve"> </w:t>
      </w:r>
      <w:r w:rsidR="00106F6D">
        <w:rPr>
          <w:rFonts w:ascii="Arial Narrow" w:hAnsi="Arial Narrow"/>
          <w:sz w:val="13"/>
          <w:szCs w:val="13"/>
          <w:lang w:val="fi-FI"/>
        </w:rPr>
        <w:t xml:space="preserve">edellä mainittujen säädösten sisältämät </w:t>
      </w:r>
      <w:r>
        <w:rPr>
          <w:rFonts w:ascii="Arial Narrow" w:hAnsi="Arial Narrow"/>
          <w:sz w:val="13"/>
          <w:szCs w:val="13"/>
          <w:lang w:val="fi-FI"/>
        </w:rPr>
        <w:t>rekister</w:t>
      </w:r>
      <w:r w:rsidR="00106F6D">
        <w:rPr>
          <w:rFonts w:ascii="Arial Narrow" w:hAnsi="Arial Narrow"/>
          <w:sz w:val="13"/>
          <w:szCs w:val="13"/>
          <w:lang w:val="fi-FI"/>
        </w:rPr>
        <w:t>öinti</w:t>
      </w:r>
      <w:r>
        <w:rPr>
          <w:rFonts w:ascii="Arial Narrow" w:hAnsi="Arial Narrow"/>
          <w:sz w:val="13"/>
          <w:szCs w:val="13"/>
          <w:lang w:val="fi-FI"/>
        </w:rPr>
        <w:t>vaatimukset</w:t>
      </w:r>
      <w:r w:rsidR="00106F6D">
        <w:rPr>
          <w:rFonts w:ascii="Arial Narrow" w:hAnsi="Arial Narrow"/>
          <w:sz w:val="13"/>
          <w:szCs w:val="13"/>
          <w:lang w:val="fi-FI"/>
        </w:rPr>
        <w:t xml:space="preserve"> </w:t>
      </w:r>
      <w:r>
        <w:rPr>
          <w:rFonts w:ascii="Arial Narrow" w:hAnsi="Arial Narrow"/>
          <w:sz w:val="13"/>
          <w:szCs w:val="13"/>
          <w:lang w:val="fi-FI"/>
        </w:rPr>
        <w:t xml:space="preserve">on täytetty; ja (c) antaa </w:t>
      </w:r>
      <w:r w:rsidRPr="00B979A6">
        <w:rPr>
          <w:rFonts w:ascii="Arial Narrow" w:hAnsi="Arial Narrow"/>
          <w:b/>
          <w:sz w:val="13"/>
          <w:szCs w:val="13"/>
          <w:lang w:val="fi-FI"/>
        </w:rPr>
        <w:t>TI:lle</w:t>
      </w:r>
      <w:r>
        <w:rPr>
          <w:rFonts w:ascii="Arial Narrow" w:hAnsi="Arial Narrow"/>
          <w:sz w:val="13"/>
          <w:szCs w:val="13"/>
          <w:lang w:val="fi-FI"/>
        </w:rPr>
        <w:t xml:space="preserve"> kaikki </w:t>
      </w:r>
      <w:r w:rsidR="00106F6D">
        <w:rPr>
          <w:rFonts w:ascii="Arial Narrow" w:hAnsi="Arial Narrow"/>
          <w:sz w:val="13"/>
          <w:szCs w:val="13"/>
          <w:lang w:val="fi-FI"/>
        </w:rPr>
        <w:t xml:space="preserve">sellaiset tiedot ja </w:t>
      </w:r>
      <w:r w:rsidR="009D4880">
        <w:rPr>
          <w:rFonts w:ascii="Arial Narrow" w:hAnsi="Arial Narrow"/>
          <w:sz w:val="13"/>
          <w:szCs w:val="13"/>
          <w:lang w:val="fi-FI"/>
        </w:rPr>
        <w:t>aineisto</w:t>
      </w:r>
      <w:r>
        <w:rPr>
          <w:rFonts w:ascii="Arial Narrow" w:hAnsi="Arial Narrow"/>
          <w:sz w:val="13"/>
          <w:szCs w:val="13"/>
          <w:lang w:val="fi-FI"/>
        </w:rPr>
        <w:t xml:space="preserve">, mukaan lukien </w:t>
      </w:r>
      <w:r w:rsidR="007766E9">
        <w:rPr>
          <w:rFonts w:ascii="Arial Narrow" w:hAnsi="Arial Narrow"/>
          <w:sz w:val="13"/>
          <w:szCs w:val="13"/>
          <w:lang w:val="fi-FI"/>
        </w:rPr>
        <w:t>käyttöturvallisuustiedotteet</w:t>
      </w:r>
      <w:r>
        <w:rPr>
          <w:rFonts w:ascii="Arial Narrow" w:hAnsi="Arial Narrow"/>
          <w:sz w:val="13"/>
          <w:szCs w:val="13"/>
          <w:lang w:val="fi-FI"/>
        </w:rPr>
        <w:t xml:space="preserve">, </w:t>
      </w:r>
      <w:r w:rsidR="00F06AA5">
        <w:rPr>
          <w:rFonts w:ascii="Arial Narrow" w:hAnsi="Arial Narrow"/>
          <w:sz w:val="13"/>
          <w:szCs w:val="13"/>
          <w:lang w:val="fi-FI"/>
        </w:rPr>
        <w:t>joiden antamista</w:t>
      </w:r>
      <w:r w:rsidR="009D4880">
        <w:rPr>
          <w:rFonts w:ascii="Arial Narrow" w:hAnsi="Arial Narrow"/>
          <w:sz w:val="13"/>
          <w:szCs w:val="13"/>
          <w:lang w:val="fi-FI"/>
        </w:rPr>
        <w:t xml:space="preserve"> edellä mainitut säädökset edellyttävät </w:t>
      </w:r>
      <w:r>
        <w:rPr>
          <w:rFonts w:ascii="Arial Narrow" w:hAnsi="Arial Narrow"/>
          <w:sz w:val="13"/>
          <w:szCs w:val="13"/>
          <w:lang w:val="fi-FI"/>
        </w:rPr>
        <w:t xml:space="preserve">tai joita </w:t>
      </w:r>
      <w:r w:rsidRPr="00B979A6">
        <w:rPr>
          <w:rFonts w:ascii="Arial Narrow" w:hAnsi="Arial Narrow"/>
          <w:b/>
          <w:sz w:val="13"/>
          <w:szCs w:val="13"/>
          <w:lang w:val="fi-FI"/>
        </w:rPr>
        <w:t>TI</w:t>
      </w:r>
      <w:r>
        <w:rPr>
          <w:rFonts w:ascii="Arial Narrow" w:hAnsi="Arial Narrow"/>
          <w:sz w:val="13"/>
          <w:szCs w:val="13"/>
          <w:lang w:val="fi-FI"/>
        </w:rPr>
        <w:t xml:space="preserve"> vaatii täyttääkseen </w:t>
      </w:r>
      <w:r w:rsidR="009D4880">
        <w:rPr>
          <w:rFonts w:ascii="Arial Narrow" w:hAnsi="Arial Narrow"/>
          <w:sz w:val="13"/>
          <w:szCs w:val="13"/>
          <w:lang w:val="fi-FI"/>
        </w:rPr>
        <w:t xml:space="preserve">sitä koskevat </w:t>
      </w:r>
      <w:r w:rsidR="00E40E3E">
        <w:rPr>
          <w:rFonts w:ascii="Arial Narrow" w:hAnsi="Arial Narrow"/>
          <w:sz w:val="13"/>
          <w:szCs w:val="13"/>
          <w:lang w:val="fi-FI"/>
        </w:rPr>
        <w:t>edellä mainittujen</w:t>
      </w:r>
      <w:r w:rsidR="00106F6D">
        <w:rPr>
          <w:rFonts w:ascii="Arial Narrow" w:hAnsi="Arial Narrow"/>
          <w:sz w:val="13"/>
          <w:szCs w:val="13"/>
          <w:lang w:val="fi-FI"/>
        </w:rPr>
        <w:t xml:space="preserve"> säädösten </w:t>
      </w:r>
      <w:r w:rsidR="009D4880">
        <w:rPr>
          <w:rFonts w:ascii="Arial Narrow" w:hAnsi="Arial Narrow"/>
          <w:sz w:val="13"/>
          <w:szCs w:val="13"/>
          <w:lang w:val="fi-FI"/>
        </w:rPr>
        <w:t>sisältämät velvollisuu</w:t>
      </w:r>
      <w:r w:rsidR="00F06AA5">
        <w:rPr>
          <w:rFonts w:ascii="Arial Narrow" w:hAnsi="Arial Narrow"/>
          <w:sz w:val="13"/>
          <w:szCs w:val="13"/>
          <w:lang w:val="fi-FI"/>
        </w:rPr>
        <w:t>d</w:t>
      </w:r>
      <w:r w:rsidR="009D4880">
        <w:rPr>
          <w:rFonts w:ascii="Arial Narrow" w:hAnsi="Arial Narrow"/>
          <w:sz w:val="13"/>
          <w:szCs w:val="13"/>
          <w:lang w:val="fi-FI"/>
        </w:rPr>
        <w:t>et</w:t>
      </w:r>
      <w:r w:rsidR="00E40E3E">
        <w:rPr>
          <w:rFonts w:ascii="Arial Narrow" w:hAnsi="Arial Narrow"/>
          <w:sz w:val="13"/>
          <w:szCs w:val="13"/>
          <w:lang w:val="fi-FI"/>
        </w:rPr>
        <w:t xml:space="preserve">. </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outlineLvl w:val="0"/>
        <w:rPr>
          <w:rFonts w:ascii="Arial Narrow" w:hAnsi="Arial Narrow" w:cs="Arial"/>
          <w:b/>
          <w:bCs/>
          <w:sz w:val="13"/>
          <w:szCs w:val="13"/>
          <w:lang w:val="fi-FI"/>
        </w:rPr>
      </w:pPr>
      <w:r w:rsidRPr="00B01737">
        <w:rPr>
          <w:rFonts w:ascii="Arial Narrow" w:hAnsi="Arial Narrow" w:cs="Arial"/>
          <w:b/>
          <w:bCs/>
          <w:sz w:val="13"/>
          <w:szCs w:val="13"/>
          <w:lang w:val="fi-FI"/>
        </w:rPr>
        <w:t>28.</w:t>
      </w:r>
      <w:r w:rsidRPr="00B01737">
        <w:rPr>
          <w:rFonts w:ascii="Arial Narrow" w:hAnsi="Arial Narrow" w:cs="Arial"/>
          <w:b/>
          <w:bCs/>
          <w:sz w:val="13"/>
          <w:szCs w:val="13"/>
          <w:lang w:val="fi-FI"/>
        </w:rPr>
        <w:tab/>
        <w:t>Eettiset käytännöt</w:t>
      </w:r>
    </w:p>
    <w:p w:rsidR="004B57A4" w:rsidRDefault="004B57A4">
      <w:pPr>
        <w:tabs>
          <w:tab w:val="left" w:pos="284"/>
        </w:tabs>
        <w:jc w:val="both"/>
        <w:outlineLvl w:val="0"/>
        <w:rPr>
          <w:rFonts w:ascii="Arial Narrow" w:hAnsi="Arial Narrow" w:cs="Arial"/>
          <w:bCs/>
          <w:sz w:val="13"/>
          <w:szCs w:val="13"/>
          <w:lang w:val="fi-FI"/>
        </w:rPr>
      </w:pPr>
      <w:r w:rsidRPr="00B01737">
        <w:rPr>
          <w:rFonts w:ascii="Arial Narrow" w:hAnsi="Arial Narrow" w:cs="Arial"/>
          <w:b/>
          <w:bCs/>
          <w:sz w:val="13"/>
          <w:szCs w:val="13"/>
          <w:lang w:val="fi-FI"/>
        </w:rPr>
        <w:t>Myyjän</w:t>
      </w:r>
      <w:r w:rsidRPr="00B01737">
        <w:rPr>
          <w:rFonts w:ascii="Arial Narrow" w:hAnsi="Arial Narrow" w:cs="Arial"/>
          <w:bCs/>
          <w:sz w:val="13"/>
          <w:szCs w:val="13"/>
          <w:lang w:val="fi-FI"/>
        </w:rPr>
        <w:t xml:space="preserve"> tulee toimittaa </w:t>
      </w:r>
      <w:r w:rsidRPr="00B01737">
        <w:rPr>
          <w:rFonts w:ascii="Arial Narrow" w:hAnsi="Arial Narrow" w:cs="Arial"/>
          <w:b/>
          <w:bCs/>
          <w:sz w:val="13"/>
          <w:szCs w:val="13"/>
          <w:lang w:val="fi-FI"/>
        </w:rPr>
        <w:t>Toimitukset</w:t>
      </w:r>
      <w:r w:rsidRPr="00B01737">
        <w:rPr>
          <w:rFonts w:ascii="Arial Narrow" w:hAnsi="Arial Narrow" w:cs="Arial"/>
          <w:bCs/>
          <w:sz w:val="13"/>
          <w:szCs w:val="13"/>
          <w:lang w:val="fi-FI"/>
        </w:rPr>
        <w:t xml:space="preserve"> noudattaen korkeimpia eettisiä käytäntöjä. </w:t>
      </w:r>
      <w:r w:rsidRPr="00B01737">
        <w:rPr>
          <w:rFonts w:ascii="Arial Narrow" w:hAnsi="Arial Narrow" w:cs="Arial"/>
          <w:b/>
          <w:bCs/>
          <w:sz w:val="13"/>
          <w:szCs w:val="13"/>
          <w:lang w:val="fi-FI"/>
        </w:rPr>
        <w:t>TI</w:t>
      </w:r>
      <w:r w:rsidRPr="00B01737">
        <w:rPr>
          <w:rFonts w:ascii="Arial Narrow" w:hAnsi="Arial Narrow" w:cs="Arial"/>
          <w:bCs/>
          <w:sz w:val="13"/>
          <w:szCs w:val="13"/>
          <w:lang w:val="fi-FI"/>
        </w:rPr>
        <w:t xml:space="preserve"> ei tule harjoittamaan liiketoimintaa minkään sellaisen yhteisön tai henkilön kanssa, jonka </w:t>
      </w:r>
      <w:r w:rsidRPr="00B01737">
        <w:rPr>
          <w:rFonts w:ascii="Arial Narrow" w:hAnsi="Arial Narrow" w:cs="Arial"/>
          <w:b/>
          <w:bCs/>
          <w:sz w:val="13"/>
          <w:szCs w:val="13"/>
          <w:lang w:val="fi-FI"/>
        </w:rPr>
        <w:t>TI</w:t>
      </w:r>
      <w:r w:rsidRPr="00B01737">
        <w:rPr>
          <w:rFonts w:ascii="Arial Narrow" w:hAnsi="Arial Narrow" w:cs="Arial"/>
          <w:bCs/>
          <w:sz w:val="13"/>
          <w:szCs w:val="13"/>
          <w:lang w:val="fi-FI"/>
        </w:rPr>
        <w:t xml:space="preserve"> uskoo olevan mukana epäeettisissä käytännöissä. </w:t>
      </w:r>
      <w:r w:rsidRPr="00B01737">
        <w:rPr>
          <w:rFonts w:ascii="Arial Narrow" w:hAnsi="Arial Narrow" w:cs="Arial"/>
          <w:b/>
          <w:bCs/>
          <w:sz w:val="13"/>
          <w:szCs w:val="13"/>
          <w:lang w:val="fi-FI"/>
        </w:rPr>
        <w:t>TI</w:t>
      </w:r>
      <w:r w:rsidRPr="00B01737">
        <w:rPr>
          <w:rFonts w:ascii="Arial Narrow" w:hAnsi="Arial Narrow" w:cs="Arial"/>
          <w:bCs/>
          <w:sz w:val="13"/>
          <w:szCs w:val="13"/>
          <w:lang w:val="fi-FI"/>
        </w:rPr>
        <w:t xml:space="preserve"> edellyttää, että sen toimittajat noudattavat tätä ohjetta eivätkä osallistu mihinkään sellaiseen toimintaan, joka johtaa tai voi johtaa intressikonfliktiin, saattaa </w:t>
      </w:r>
      <w:r w:rsidRPr="00B01737">
        <w:rPr>
          <w:rFonts w:ascii="Arial Narrow" w:hAnsi="Arial Narrow" w:cs="Arial"/>
          <w:b/>
          <w:bCs/>
          <w:sz w:val="13"/>
          <w:szCs w:val="13"/>
          <w:lang w:val="fi-FI"/>
        </w:rPr>
        <w:t>TI:n</w:t>
      </w:r>
      <w:r w:rsidRPr="00B01737">
        <w:rPr>
          <w:rFonts w:ascii="Arial Narrow" w:hAnsi="Arial Narrow" w:cs="Arial"/>
          <w:bCs/>
          <w:sz w:val="13"/>
          <w:szCs w:val="13"/>
          <w:lang w:val="fi-FI"/>
        </w:rPr>
        <w:t xml:space="preserve"> kiusalliseen tilanteeseen tai vahingoittaa </w:t>
      </w:r>
      <w:r w:rsidRPr="00B01737">
        <w:rPr>
          <w:rFonts w:ascii="Arial Narrow" w:hAnsi="Arial Narrow" w:cs="Arial"/>
          <w:b/>
          <w:bCs/>
          <w:sz w:val="13"/>
          <w:szCs w:val="13"/>
          <w:lang w:val="fi-FI"/>
        </w:rPr>
        <w:t>TI:n</w:t>
      </w:r>
      <w:r w:rsidRPr="00B01737">
        <w:rPr>
          <w:rFonts w:ascii="Arial Narrow" w:hAnsi="Arial Narrow" w:cs="Arial"/>
          <w:bCs/>
          <w:sz w:val="13"/>
          <w:szCs w:val="13"/>
          <w:lang w:val="fi-FI"/>
        </w:rPr>
        <w:t xml:space="preserve"> mainetta. </w:t>
      </w:r>
      <w:r w:rsidRPr="00B01737">
        <w:rPr>
          <w:rFonts w:ascii="Arial Narrow" w:hAnsi="Arial Narrow" w:cs="Arial"/>
          <w:b/>
          <w:bCs/>
          <w:sz w:val="13"/>
          <w:szCs w:val="13"/>
          <w:lang w:val="fi-FI"/>
        </w:rPr>
        <w:t xml:space="preserve">Myyjän </w:t>
      </w:r>
      <w:r w:rsidRPr="00B01737">
        <w:rPr>
          <w:rFonts w:ascii="Arial Narrow" w:hAnsi="Arial Narrow" w:cs="Arial"/>
          <w:bCs/>
          <w:sz w:val="13"/>
          <w:szCs w:val="13"/>
          <w:lang w:val="fi-FI"/>
        </w:rPr>
        <w:t xml:space="preserve">tulee: (a) ylläpitää läpinäkyvyyttä ja tarkkuutta yhtiön kirjanpidossa ja (b) toimia lainmukaisesti sekä rehellisesti silloin kun se käsittelee kilpailutietoja, liikesalaisuuksia tai muuta aineetonta omaisuutta. </w:t>
      </w:r>
      <w:r w:rsidRPr="00B01737">
        <w:rPr>
          <w:rFonts w:ascii="Arial Narrow" w:hAnsi="Arial Narrow" w:cs="Arial"/>
          <w:b/>
          <w:bCs/>
          <w:sz w:val="13"/>
          <w:szCs w:val="13"/>
          <w:lang w:val="fi-FI"/>
        </w:rPr>
        <w:t>Myyjän</w:t>
      </w:r>
      <w:r w:rsidRPr="00B01737">
        <w:rPr>
          <w:rFonts w:ascii="Arial Narrow" w:hAnsi="Arial Narrow" w:cs="Arial"/>
          <w:bCs/>
          <w:sz w:val="13"/>
          <w:szCs w:val="13"/>
          <w:lang w:val="fi-FI"/>
        </w:rPr>
        <w:t xml:space="preserve"> tulee pidättäytyä osallistumasta korruptiokäytäntöihin mukaan lukien julkiset tai yksityiset lahjomiset tai laittomat maksusuoritukset.</w:t>
      </w:r>
    </w:p>
    <w:p w:rsidR="004B57A4" w:rsidRDefault="004B57A4">
      <w:pPr>
        <w:tabs>
          <w:tab w:val="left" w:pos="284"/>
        </w:tabs>
        <w:jc w:val="both"/>
        <w:outlineLvl w:val="0"/>
        <w:rPr>
          <w:rFonts w:ascii="Arial Narrow" w:hAnsi="Arial Narrow" w:cs="Arial"/>
          <w:bCs/>
          <w:sz w:val="13"/>
          <w:szCs w:val="13"/>
          <w:lang w:val="fi-FI"/>
        </w:rPr>
      </w:pPr>
    </w:p>
    <w:p w:rsidR="008C644C" w:rsidRPr="00604746" w:rsidRDefault="008C644C" w:rsidP="008C644C">
      <w:pPr>
        <w:tabs>
          <w:tab w:val="left" w:pos="284"/>
        </w:tabs>
        <w:jc w:val="both"/>
        <w:rPr>
          <w:rFonts w:ascii="Arial Narrow" w:hAnsi="Arial Narrow" w:cs="Arial"/>
          <w:b/>
          <w:sz w:val="13"/>
          <w:szCs w:val="13"/>
          <w:lang w:val="fi-FI"/>
        </w:rPr>
      </w:pPr>
      <w:r w:rsidRPr="00604746">
        <w:rPr>
          <w:rFonts w:ascii="Arial Narrow" w:hAnsi="Arial Narrow" w:cs="Arial"/>
          <w:b/>
          <w:sz w:val="13"/>
          <w:szCs w:val="13"/>
          <w:lang w:val="fi-FI"/>
        </w:rPr>
        <w:t>29.</w:t>
      </w:r>
      <w:r w:rsidRPr="00604746">
        <w:rPr>
          <w:rFonts w:ascii="Arial Narrow" w:hAnsi="Arial Narrow" w:cs="Arial"/>
          <w:b/>
          <w:sz w:val="13"/>
          <w:szCs w:val="13"/>
          <w:lang w:val="fi-FI"/>
        </w:rPr>
        <w:tab/>
      </w:r>
      <w:r w:rsidR="00243DC8" w:rsidRPr="00604746">
        <w:rPr>
          <w:rFonts w:ascii="Arial Narrow" w:hAnsi="Arial Narrow" w:cs="Arial"/>
          <w:b/>
          <w:sz w:val="13"/>
          <w:szCs w:val="13"/>
          <w:lang w:val="fi-FI"/>
        </w:rPr>
        <w:t>Konfliktimineraalit</w:t>
      </w:r>
    </w:p>
    <w:p w:rsidR="008C644C" w:rsidRPr="00AE1695" w:rsidRDefault="008C644C" w:rsidP="008C644C">
      <w:pPr>
        <w:tabs>
          <w:tab w:val="left" w:pos="284"/>
        </w:tabs>
        <w:jc w:val="both"/>
        <w:rPr>
          <w:rFonts w:ascii="Arial Narrow" w:hAnsi="Arial Narrow" w:cs="Arial"/>
          <w:sz w:val="13"/>
          <w:szCs w:val="13"/>
          <w:lang w:val="fi-FI"/>
        </w:rPr>
      </w:pPr>
      <w:r w:rsidRPr="00B979A6">
        <w:rPr>
          <w:rFonts w:ascii="Arial Narrow" w:hAnsi="Arial Narrow" w:cs="Arial"/>
          <w:b/>
          <w:sz w:val="13"/>
          <w:szCs w:val="13"/>
          <w:lang w:val="fi-FI"/>
        </w:rPr>
        <w:t>29.1</w:t>
      </w:r>
      <w:r w:rsidRPr="00B979A6">
        <w:rPr>
          <w:rFonts w:ascii="Arial Narrow" w:hAnsi="Arial Narrow" w:cs="Arial"/>
          <w:b/>
          <w:sz w:val="13"/>
          <w:szCs w:val="13"/>
          <w:lang w:val="fi-FI"/>
        </w:rPr>
        <w:tab/>
      </w:r>
      <w:r w:rsidR="005A59FB" w:rsidRPr="00B979A6">
        <w:rPr>
          <w:rFonts w:ascii="Arial Narrow" w:hAnsi="Arial Narrow" w:cs="Arial"/>
          <w:b/>
          <w:sz w:val="13"/>
          <w:szCs w:val="13"/>
          <w:lang w:val="fi-FI"/>
        </w:rPr>
        <w:t xml:space="preserve">Myyjän </w:t>
      </w:r>
      <w:r w:rsidR="005A59FB" w:rsidRPr="00B979A6">
        <w:rPr>
          <w:rFonts w:ascii="Arial Narrow" w:hAnsi="Arial Narrow" w:cs="Arial"/>
          <w:sz w:val="13"/>
          <w:szCs w:val="13"/>
          <w:lang w:val="fi-FI"/>
        </w:rPr>
        <w:t>tulee antaa</w:t>
      </w:r>
      <w:r w:rsidR="00D32BFB" w:rsidRPr="00B979A6">
        <w:rPr>
          <w:rFonts w:ascii="Arial Narrow" w:hAnsi="Arial Narrow" w:cs="Arial"/>
          <w:sz w:val="13"/>
          <w:szCs w:val="13"/>
          <w:lang w:val="fi-FI"/>
        </w:rPr>
        <w:t xml:space="preserve"> </w:t>
      </w:r>
      <w:r w:rsidR="009D4880" w:rsidRPr="00B979A6">
        <w:rPr>
          <w:rFonts w:ascii="Arial Narrow" w:hAnsi="Arial Narrow" w:cs="Arial"/>
          <w:b/>
          <w:sz w:val="13"/>
          <w:szCs w:val="13"/>
          <w:lang w:val="fi-FI"/>
        </w:rPr>
        <w:t>TI:lle</w:t>
      </w:r>
      <w:r w:rsidR="009D4880">
        <w:rPr>
          <w:rFonts w:ascii="Arial Narrow" w:hAnsi="Arial Narrow" w:cs="Arial"/>
          <w:b/>
          <w:sz w:val="13"/>
          <w:szCs w:val="13"/>
          <w:lang w:val="fi-FI"/>
        </w:rPr>
        <w:t xml:space="preserve"> </w:t>
      </w:r>
      <w:r w:rsidR="00D32BFB" w:rsidRPr="00B979A6">
        <w:rPr>
          <w:rFonts w:ascii="Arial Narrow" w:hAnsi="Arial Narrow" w:cs="Arial"/>
          <w:sz w:val="13"/>
          <w:szCs w:val="13"/>
          <w:lang w:val="fi-FI"/>
        </w:rPr>
        <w:t>viipymättä tieto</w:t>
      </w:r>
      <w:r w:rsidR="009D4880">
        <w:rPr>
          <w:rFonts w:ascii="Arial Narrow" w:hAnsi="Arial Narrow" w:cs="Arial"/>
          <w:sz w:val="13"/>
          <w:szCs w:val="13"/>
          <w:lang w:val="fi-FI"/>
        </w:rPr>
        <w:t>j</w:t>
      </w:r>
      <w:r w:rsidR="00D32BFB" w:rsidRPr="00B979A6">
        <w:rPr>
          <w:rFonts w:ascii="Arial Narrow" w:hAnsi="Arial Narrow" w:cs="Arial"/>
          <w:sz w:val="13"/>
          <w:szCs w:val="13"/>
          <w:lang w:val="fi-FI"/>
        </w:rPr>
        <w:t>a</w:t>
      </w:r>
      <w:r w:rsidR="00D32BFB" w:rsidRPr="00B979A6">
        <w:rPr>
          <w:rFonts w:ascii="Arial Narrow" w:hAnsi="Arial Narrow" w:cs="Arial"/>
          <w:b/>
          <w:sz w:val="13"/>
          <w:szCs w:val="13"/>
          <w:lang w:val="fi-FI"/>
        </w:rPr>
        <w:t xml:space="preserve"> TI:n </w:t>
      </w:r>
      <w:r w:rsidR="00D32BFB" w:rsidRPr="00B979A6">
        <w:rPr>
          <w:rFonts w:ascii="Arial Narrow" w:hAnsi="Arial Narrow" w:cs="Arial"/>
          <w:sz w:val="13"/>
          <w:szCs w:val="13"/>
          <w:lang w:val="fi-FI"/>
        </w:rPr>
        <w:t>kohtuu</w:t>
      </w:r>
      <w:r w:rsidR="009D4880">
        <w:rPr>
          <w:rFonts w:ascii="Arial Narrow" w:hAnsi="Arial Narrow" w:cs="Arial"/>
          <w:sz w:val="13"/>
          <w:szCs w:val="13"/>
          <w:lang w:val="fi-FI"/>
        </w:rPr>
        <w:t>della</w:t>
      </w:r>
      <w:r w:rsidR="00D32BFB" w:rsidRPr="00B979A6">
        <w:rPr>
          <w:rFonts w:ascii="Arial Narrow" w:hAnsi="Arial Narrow" w:cs="Arial"/>
          <w:sz w:val="13"/>
          <w:szCs w:val="13"/>
          <w:lang w:val="fi-FI"/>
        </w:rPr>
        <w:t xml:space="preserve"> </w:t>
      </w:r>
      <w:r w:rsidR="009D4880">
        <w:rPr>
          <w:rFonts w:ascii="Arial Narrow" w:hAnsi="Arial Narrow" w:cs="Arial"/>
          <w:sz w:val="13"/>
          <w:szCs w:val="13"/>
          <w:lang w:val="fi-FI"/>
        </w:rPr>
        <w:t>edellyttämässä</w:t>
      </w:r>
      <w:r w:rsidR="00D32BFB" w:rsidRPr="00B979A6">
        <w:rPr>
          <w:rFonts w:ascii="Arial Narrow" w:hAnsi="Arial Narrow" w:cs="Arial"/>
          <w:sz w:val="13"/>
          <w:szCs w:val="13"/>
          <w:lang w:val="fi-FI"/>
        </w:rPr>
        <w:t xml:space="preserve"> muodossa</w:t>
      </w:r>
      <w:r w:rsidR="005A59FB" w:rsidRPr="00B979A6">
        <w:rPr>
          <w:rFonts w:ascii="Arial Narrow" w:hAnsi="Arial Narrow" w:cs="Arial"/>
          <w:sz w:val="13"/>
          <w:szCs w:val="13"/>
          <w:lang w:val="fi-FI"/>
        </w:rPr>
        <w:t>,</w:t>
      </w:r>
      <w:r w:rsidR="00D32BFB" w:rsidRPr="00B979A6">
        <w:rPr>
          <w:rFonts w:ascii="Arial Narrow" w:hAnsi="Arial Narrow" w:cs="Arial"/>
          <w:sz w:val="13"/>
          <w:szCs w:val="13"/>
          <w:lang w:val="fi-FI"/>
        </w:rPr>
        <w:t xml:space="preserve"> avustaakseen</w:t>
      </w:r>
      <w:r w:rsidR="00D32BFB" w:rsidRPr="00B979A6">
        <w:rPr>
          <w:rFonts w:ascii="Arial Narrow" w:hAnsi="Arial Narrow" w:cs="Arial"/>
          <w:b/>
          <w:sz w:val="13"/>
          <w:szCs w:val="13"/>
          <w:lang w:val="fi-FI"/>
        </w:rPr>
        <w:t xml:space="preserve"> TI:tä </w:t>
      </w:r>
      <w:r w:rsidR="00D32BFB" w:rsidRPr="00B979A6">
        <w:rPr>
          <w:rFonts w:ascii="Arial Narrow" w:hAnsi="Arial Narrow" w:cs="Arial"/>
          <w:sz w:val="13"/>
          <w:szCs w:val="13"/>
          <w:lang w:val="fi-FI"/>
        </w:rPr>
        <w:t xml:space="preserve">täyttämään velvollisuutensa tai vastaamaan kolmansien osapuolien </w:t>
      </w:r>
      <w:r w:rsidR="009D4880">
        <w:rPr>
          <w:rFonts w:ascii="Arial Narrow" w:hAnsi="Arial Narrow" w:cs="Arial"/>
          <w:sz w:val="13"/>
          <w:szCs w:val="13"/>
          <w:lang w:val="fi-FI"/>
        </w:rPr>
        <w:t>pyyntöihin</w:t>
      </w:r>
      <w:r w:rsidR="00D32BFB" w:rsidRPr="00B979A6">
        <w:rPr>
          <w:rFonts w:ascii="Arial Narrow" w:hAnsi="Arial Narrow" w:cs="Arial"/>
          <w:sz w:val="13"/>
          <w:szCs w:val="13"/>
          <w:lang w:val="fi-FI"/>
        </w:rPr>
        <w:t>,</w:t>
      </w:r>
      <w:r w:rsidR="009D4880">
        <w:rPr>
          <w:rFonts w:ascii="Arial Narrow" w:hAnsi="Arial Narrow" w:cs="Arial"/>
          <w:sz w:val="13"/>
          <w:szCs w:val="13"/>
          <w:lang w:val="fi-FI"/>
        </w:rPr>
        <w:t xml:space="preserve"> jotka liittyvät konfliktimineraaleihin</w:t>
      </w:r>
      <w:r w:rsidR="00D32BFB" w:rsidRPr="00B979A6">
        <w:rPr>
          <w:rFonts w:ascii="Arial Narrow" w:hAnsi="Arial Narrow" w:cs="Arial"/>
          <w:sz w:val="13"/>
          <w:szCs w:val="13"/>
          <w:lang w:val="fi-FI"/>
        </w:rPr>
        <w:t xml:space="preserve"> kuten kultaan, volframiin, tinaan ja tantaaliin sekä niiden johdannaisiin (”</w:t>
      </w:r>
      <w:r w:rsidR="00D32BFB" w:rsidRPr="00B979A6">
        <w:rPr>
          <w:rFonts w:ascii="Arial Narrow" w:hAnsi="Arial Narrow" w:cs="Arial"/>
          <w:b/>
          <w:sz w:val="13"/>
          <w:szCs w:val="13"/>
          <w:lang w:val="fi-FI"/>
        </w:rPr>
        <w:t>Konfliktimineraalit</w:t>
      </w:r>
      <w:r w:rsidR="00D32BFB" w:rsidRPr="00B979A6">
        <w:rPr>
          <w:rFonts w:ascii="Arial Narrow" w:hAnsi="Arial Narrow" w:cs="Arial"/>
          <w:sz w:val="13"/>
          <w:szCs w:val="13"/>
          <w:lang w:val="fi-FI"/>
        </w:rPr>
        <w:t>”)</w:t>
      </w:r>
      <w:r w:rsidR="00AE1695">
        <w:rPr>
          <w:rFonts w:ascii="Arial Narrow" w:hAnsi="Arial Narrow" w:cs="Arial"/>
          <w:sz w:val="13"/>
          <w:szCs w:val="13"/>
          <w:lang w:val="fi-FI"/>
        </w:rPr>
        <w:t>,</w:t>
      </w:r>
      <w:r w:rsidR="00D32BFB" w:rsidRPr="00B979A6">
        <w:rPr>
          <w:rFonts w:ascii="Arial Narrow" w:hAnsi="Arial Narrow" w:cs="Arial"/>
          <w:sz w:val="13"/>
          <w:szCs w:val="13"/>
          <w:lang w:val="fi-FI"/>
        </w:rPr>
        <w:t xml:space="preserve"> </w:t>
      </w:r>
      <w:r w:rsidR="000D1F5A">
        <w:rPr>
          <w:rFonts w:ascii="Arial Narrow" w:hAnsi="Arial Narrow" w:cs="Arial"/>
          <w:sz w:val="13"/>
          <w:szCs w:val="13"/>
          <w:lang w:val="fi-FI"/>
        </w:rPr>
        <w:t>siten kuin</w:t>
      </w:r>
      <w:r w:rsidR="00D32BFB" w:rsidRPr="00B979A6">
        <w:rPr>
          <w:rFonts w:ascii="Arial Narrow" w:hAnsi="Arial Narrow" w:cs="Arial"/>
          <w:sz w:val="13"/>
          <w:szCs w:val="13"/>
          <w:lang w:val="fi-FI"/>
        </w:rPr>
        <w:t xml:space="preserve"> </w:t>
      </w:r>
      <w:r w:rsidR="005A59FB" w:rsidRPr="00B979A6">
        <w:rPr>
          <w:rFonts w:ascii="Arial Narrow" w:hAnsi="Arial Narrow" w:cs="Arial"/>
          <w:sz w:val="13"/>
          <w:szCs w:val="13"/>
          <w:lang w:val="fi-FI"/>
        </w:rPr>
        <w:t xml:space="preserve">tällaiset </w:t>
      </w:r>
      <w:r w:rsidR="00D32BFB" w:rsidRPr="00B979A6">
        <w:rPr>
          <w:rFonts w:ascii="Arial Narrow" w:hAnsi="Arial Narrow" w:cs="Arial"/>
          <w:sz w:val="13"/>
          <w:szCs w:val="13"/>
          <w:lang w:val="fi-FI"/>
        </w:rPr>
        <w:t>mineraalit on määritelty</w:t>
      </w:r>
      <w:r w:rsidR="005A59FB" w:rsidRPr="00B979A6">
        <w:rPr>
          <w:rFonts w:ascii="Arial Narrow" w:hAnsi="Arial Narrow" w:cs="Arial"/>
          <w:sz w:val="13"/>
          <w:szCs w:val="13"/>
          <w:lang w:val="fi-FI"/>
        </w:rPr>
        <w:t xml:space="preserve"> Yhdysvaltojen</w:t>
      </w:r>
      <w:r w:rsidR="00F67782" w:rsidRPr="00B979A6">
        <w:rPr>
          <w:rFonts w:ascii="Arial Narrow" w:hAnsi="Arial Narrow" w:cs="Arial"/>
          <w:sz w:val="13"/>
          <w:szCs w:val="13"/>
          <w:lang w:val="fi-FI"/>
        </w:rPr>
        <w:t xml:space="preserve"> Dodd-Frank Wall Street Reform and Consumer Protection Act </w:t>
      </w:r>
      <w:r w:rsidR="006F5528" w:rsidRPr="00B979A6">
        <w:rPr>
          <w:rFonts w:ascii="Arial Narrow" w:hAnsi="Arial Narrow" w:cs="Arial"/>
          <w:sz w:val="13"/>
          <w:szCs w:val="13"/>
          <w:lang w:val="fi-FI"/>
        </w:rPr>
        <w:t>-</w:t>
      </w:r>
      <w:r w:rsidR="009D4880">
        <w:rPr>
          <w:rFonts w:ascii="Arial Narrow" w:hAnsi="Arial Narrow" w:cs="Arial"/>
          <w:sz w:val="13"/>
          <w:szCs w:val="13"/>
          <w:lang w:val="fi-FI"/>
        </w:rPr>
        <w:t>säännöksissä</w:t>
      </w:r>
      <w:r w:rsidR="00F67782" w:rsidRPr="00B979A6">
        <w:rPr>
          <w:rFonts w:ascii="Arial Narrow" w:hAnsi="Arial Narrow" w:cs="Arial"/>
          <w:sz w:val="13"/>
          <w:szCs w:val="13"/>
          <w:lang w:val="fi-FI"/>
        </w:rPr>
        <w:t xml:space="preserve"> ja sitä täytäntöönpanevissa asetuksissa</w:t>
      </w:r>
      <w:r w:rsidR="000D1F5A">
        <w:rPr>
          <w:rFonts w:ascii="Arial Narrow" w:hAnsi="Arial Narrow" w:cs="Arial"/>
          <w:sz w:val="13"/>
          <w:szCs w:val="13"/>
          <w:lang w:val="fi-FI"/>
        </w:rPr>
        <w:t xml:space="preserve"> </w:t>
      </w:r>
      <w:r w:rsidR="00F06AA5">
        <w:rPr>
          <w:rFonts w:ascii="Arial Narrow" w:hAnsi="Arial Narrow" w:cs="Arial"/>
          <w:sz w:val="13"/>
          <w:szCs w:val="13"/>
          <w:lang w:val="fi-FI"/>
        </w:rPr>
        <w:t>(</w:t>
      </w:r>
      <w:r w:rsidR="009D4880">
        <w:rPr>
          <w:rFonts w:ascii="Arial Narrow" w:hAnsi="Arial Narrow" w:cs="Arial"/>
          <w:sz w:val="13"/>
          <w:szCs w:val="13"/>
          <w:lang w:val="fi-FI"/>
        </w:rPr>
        <w:t>niiden kulloinkin voimassa olevassa muodossa</w:t>
      </w:r>
      <w:r w:rsidR="00F06AA5">
        <w:rPr>
          <w:rFonts w:ascii="Arial Narrow" w:hAnsi="Arial Narrow" w:cs="Arial"/>
          <w:sz w:val="13"/>
          <w:szCs w:val="13"/>
          <w:lang w:val="fi-FI"/>
        </w:rPr>
        <w:t>)</w:t>
      </w:r>
      <w:r w:rsidR="009D4880">
        <w:rPr>
          <w:rFonts w:ascii="Arial Narrow" w:hAnsi="Arial Narrow" w:cs="Arial"/>
          <w:sz w:val="13"/>
          <w:szCs w:val="13"/>
          <w:lang w:val="fi-FI"/>
        </w:rPr>
        <w:t xml:space="preserve"> </w:t>
      </w:r>
      <w:r w:rsidR="002B0B78" w:rsidRPr="00B979A6">
        <w:rPr>
          <w:rFonts w:ascii="Arial Narrow" w:hAnsi="Arial Narrow" w:cs="Arial"/>
          <w:sz w:val="13"/>
          <w:szCs w:val="13"/>
          <w:lang w:val="fi-FI"/>
        </w:rPr>
        <w:t xml:space="preserve">tai muissa </w:t>
      </w:r>
      <w:r w:rsidR="009D4880">
        <w:rPr>
          <w:rFonts w:ascii="Arial Narrow" w:hAnsi="Arial Narrow" w:cs="Arial"/>
          <w:sz w:val="13"/>
          <w:szCs w:val="13"/>
          <w:lang w:val="fi-FI"/>
        </w:rPr>
        <w:t>soveltuvissa</w:t>
      </w:r>
      <w:r w:rsidR="002B0B78" w:rsidRPr="00B979A6">
        <w:rPr>
          <w:rFonts w:ascii="Arial Narrow" w:hAnsi="Arial Narrow" w:cs="Arial"/>
          <w:sz w:val="13"/>
          <w:szCs w:val="13"/>
          <w:lang w:val="fi-FI"/>
        </w:rPr>
        <w:t xml:space="preserve"> </w:t>
      </w:r>
      <w:r w:rsidR="00F06AA5">
        <w:rPr>
          <w:rFonts w:ascii="Arial Narrow" w:hAnsi="Arial Narrow" w:cs="Arial"/>
          <w:sz w:val="13"/>
          <w:szCs w:val="13"/>
          <w:lang w:val="fi-FI"/>
        </w:rPr>
        <w:t xml:space="preserve">vastaavissa </w:t>
      </w:r>
      <w:r w:rsidR="002B0B78" w:rsidRPr="00B979A6">
        <w:rPr>
          <w:rFonts w:ascii="Arial Narrow" w:hAnsi="Arial Narrow" w:cs="Arial"/>
          <w:sz w:val="13"/>
          <w:szCs w:val="13"/>
          <w:lang w:val="fi-FI"/>
        </w:rPr>
        <w:t>yhdysvaltalaisissa, eurooppalaisissa ja/tai paikallisissa säädöksissä (“</w:t>
      </w:r>
      <w:r w:rsidR="002B0B78" w:rsidRPr="00B979A6">
        <w:rPr>
          <w:rFonts w:ascii="Arial Narrow" w:hAnsi="Arial Narrow" w:cs="Arial"/>
          <w:b/>
          <w:sz w:val="13"/>
          <w:szCs w:val="13"/>
          <w:lang w:val="fi-FI"/>
        </w:rPr>
        <w:t>Konfliktimineraalisäädökset</w:t>
      </w:r>
      <w:r w:rsidR="002B0B78" w:rsidRPr="00B979A6">
        <w:rPr>
          <w:rFonts w:ascii="Arial Narrow" w:hAnsi="Arial Narrow" w:cs="Arial"/>
          <w:sz w:val="13"/>
          <w:szCs w:val="13"/>
          <w:lang w:val="fi-FI"/>
        </w:rPr>
        <w:t>”).</w:t>
      </w:r>
      <w:r w:rsidR="00F67782" w:rsidRPr="00B979A6">
        <w:rPr>
          <w:rFonts w:ascii="Arial Narrow" w:hAnsi="Arial Narrow" w:cs="Arial"/>
          <w:sz w:val="13"/>
          <w:szCs w:val="13"/>
          <w:lang w:val="fi-FI"/>
        </w:rPr>
        <w:t xml:space="preserve"> </w:t>
      </w:r>
      <w:r w:rsidR="000D1F5A">
        <w:rPr>
          <w:rFonts w:ascii="Arial Narrow" w:hAnsi="Arial Narrow" w:cs="Arial"/>
          <w:sz w:val="13"/>
          <w:szCs w:val="13"/>
          <w:lang w:val="fi-FI"/>
        </w:rPr>
        <w:t xml:space="preserve">Osana tämän kohdan 29.1 mukaista velvoitetta </w:t>
      </w:r>
      <w:r w:rsidR="002B0B78" w:rsidRPr="00AE1695">
        <w:rPr>
          <w:rFonts w:ascii="Arial Narrow" w:hAnsi="Arial Narrow" w:cs="Arial"/>
          <w:b/>
          <w:sz w:val="13"/>
          <w:szCs w:val="13"/>
          <w:lang w:val="fi-FI"/>
        </w:rPr>
        <w:t>TI:lle</w:t>
      </w:r>
      <w:r w:rsidR="002B0B78" w:rsidRPr="00AE1695">
        <w:rPr>
          <w:rFonts w:ascii="Arial Narrow" w:hAnsi="Arial Narrow" w:cs="Arial"/>
          <w:sz w:val="13"/>
          <w:szCs w:val="13"/>
          <w:lang w:val="fi-FI"/>
        </w:rPr>
        <w:t xml:space="preserve"> </w:t>
      </w:r>
      <w:r w:rsidR="00370075">
        <w:rPr>
          <w:rFonts w:ascii="Arial Narrow" w:hAnsi="Arial Narrow" w:cs="Arial"/>
          <w:sz w:val="13"/>
          <w:szCs w:val="13"/>
          <w:lang w:val="fi-FI"/>
        </w:rPr>
        <w:t xml:space="preserve">tulee antaa </w:t>
      </w:r>
      <w:r w:rsidR="002B0B78" w:rsidRPr="00AE1695">
        <w:rPr>
          <w:rFonts w:ascii="Arial Narrow" w:hAnsi="Arial Narrow" w:cs="Arial"/>
          <w:sz w:val="13"/>
          <w:szCs w:val="13"/>
          <w:lang w:val="fi-FI"/>
        </w:rPr>
        <w:t xml:space="preserve">tietoa </w:t>
      </w:r>
      <w:r w:rsidR="00AE1695" w:rsidRPr="00AE1695">
        <w:rPr>
          <w:rFonts w:ascii="Arial Narrow" w:hAnsi="Arial Narrow" w:cs="Arial"/>
          <w:sz w:val="13"/>
          <w:szCs w:val="13"/>
          <w:lang w:val="fi-FI"/>
        </w:rPr>
        <w:t xml:space="preserve">sellaisiin </w:t>
      </w:r>
      <w:r w:rsidR="00370075" w:rsidRPr="000D1F5A">
        <w:rPr>
          <w:rFonts w:ascii="Arial Narrow" w:hAnsi="Arial Narrow" w:cs="Arial"/>
          <w:b/>
          <w:sz w:val="13"/>
          <w:szCs w:val="13"/>
          <w:lang w:val="fi-FI"/>
        </w:rPr>
        <w:t>Myyjän</w:t>
      </w:r>
      <w:r w:rsidR="00370075" w:rsidRPr="000D1F5A">
        <w:rPr>
          <w:rFonts w:ascii="Arial Narrow" w:hAnsi="Arial Narrow" w:cs="Arial"/>
          <w:sz w:val="13"/>
          <w:szCs w:val="13"/>
          <w:lang w:val="fi-FI"/>
        </w:rPr>
        <w:t xml:space="preserve"> </w:t>
      </w:r>
      <w:r w:rsidR="002B0B78" w:rsidRPr="00AE1695">
        <w:rPr>
          <w:rFonts w:ascii="Arial Narrow" w:hAnsi="Arial Narrow" w:cs="Arial"/>
          <w:sz w:val="13"/>
          <w:szCs w:val="13"/>
          <w:lang w:val="fi-FI"/>
        </w:rPr>
        <w:t xml:space="preserve">menetelmiin liittyen, joilla selvitetään </w:t>
      </w:r>
      <w:r w:rsidR="002B0B78" w:rsidRPr="00AE1695">
        <w:rPr>
          <w:rFonts w:ascii="Arial Narrow" w:hAnsi="Arial Narrow" w:cs="Arial"/>
          <w:b/>
          <w:sz w:val="13"/>
          <w:szCs w:val="13"/>
          <w:lang w:val="fi-FI"/>
        </w:rPr>
        <w:t>TI:lle</w:t>
      </w:r>
      <w:r w:rsidR="002B0B78" w:rsidRPr="00AE1695">
        <w:rPr>
          <w:rFonts w:ascii="Arial Narrow" w:hAnsi="Arial Narrow" w:cs="Arial"/>
          <w:sz w:val="13"/>
          <w:szCs w:val="13"/>
          <w:lang w:val="fi-FI"/>
        </w:rPr>
        <w:t xml:space="preserve"> toimitettujen tai </w:t>
      </w:r>
      <w:r w:rsidR="00002DE7" w:rsidRPr="00AE1695">
        <w:rPr>
          <w:rFonts w:ascii="Arial Narrow" w:hAnsi="Arial Narrow" w:cs="Arial"/>
          <w:b/>
          <w:sz w:val="13"/>
          <w:szCs w:val="13"/>
          <w:lang w:val="fi-FI"/>
        </w:rPr>
        <w:t>TI:lle</w:t>
      </w:r>
      <w:r w:rsidR="00002DE7" w:rsidRPr="00AE1695">
        <w:rPr>
          <w:rFonts w:ascii="Arial Narrow" w:hAnsi="Arial Narrow" w:cs="Arial"/>
          <w:sz w:val="13"/>
          <w:szCs w:val="13"/>
          <w:lang w:val="fi-FI"/>
        </w:rPr>
        <w:t xml:space="preserve"> toimitetuissa </w:t>
      </w:r>
      <w:r w:rsidR="00002DE7" w:rsidRPr="00604746">
        <w:rPr>
          <w:rFonts w:ascii="Arial Narrow" w:hAnsi="Arial Narrow" w:cs="Arial"/>
          <w:b/>
          <w:sz w:val="13"/>
          <w:szCs w:val="13"/>
          <w:lang w:val="fi-FI"/>
        </w:rPr>
        <w:t>Toimituksissa</w:t>
      </w:r>
      <w:r w:rsidR="00002DE7" w:rsidRPr="00AE1695">
        <w:rPr>
          <w:rFonts w:ascii="Arial Narrow" w:hAnsi="Arial Narrow" w:cs="Arial"/>
          <w:sz w:val="13"/>
          <w:szCs w:val="13"/>
          <w:lang w:val="fi-FI"/>
        </w:rPr>
        <w:t xml:space="preserve"> käytettyjen </w:t>
      </w:r>
      <w:r w:rsidR="002B0B78" w:rsidRPr="00AE1695">
        <w:rPr>
          <w:rFonts w:ascii="Arial Narrow" w:hAnsi="Arial Narrow" w:cs="Arial"/>
          <w:sz w:val="13"/>
          <w:szCs w:val="13"/>
          <w:lang w:val="fi-FI"/>
        </w:rPr>
        <w:t>Konfliktimineraali</w:t>
      </w:r>
      <w:r w:rsidR="00AE1695">
        <w:rPr>
          <w:rFonts w:ascii="Arial Narrow" w:hAnsi="Arial Narrow" w:cs="Arial"/>
          <w:sz w:val="13"/>
          <w:szCs w:val="13"/>
          <w:lang w:val="fi-FI"/>
        </w:rPr>
        <w:t>e</w:t>
      </w:r>
      <w:r w:rsidR="002B0B78" w:rsidRPr="00AE1695">
        <w:rPr>
          <w:rFonts w:ascii="Arial Narrow" w:hAnsi="Arial Narrow" w:cs="Arial"/>
          <w:sz w:val="13"/>
          <w:szCs w:val="13"/>
          <w:lang w:val="fi-FI"/>
        </w:rPr>
        <w:t>n lähde</w:t>
      </w:r>
      <w:r w:rsidR="00AE1695">
        <w:rPr>
          <w:rFonts w:ascii="Arial Narrow" w:hAnsi="Arial Narrow" w:cs="Arial"/>
          <w:sz w:val="13"/>
          <w:szCs w:val="13"/>
          <w:lang w:val="fi-FI"/>
        </w:rPr>
        <w:t>.</w:t>
      </w:r>
      <w:r w:rsidR="002B0B78" w:rsidRPr="00AE1695">
        <w:rPr>
          <w:rFonts w:ascii="Arial Narrow" w:hAnsi="Arial Narrow" w:cs="Arial"/>
          <w:sz w:val="13"/>
          <w:szCs w:val="13"/>
          <w:lang w:val="fi-FI"/>
        </w:rPr>
        <w:t xml:space="preserve"> </w:t>
      </w:r>
    </w:p>
    <w:p w:rsidR="008C644C" w:rsidRPr="00B979A6" w:rsidRDefault="008C644C" w:rsidP="008C644C">
      <w:pPr>
        <w:tabs>
          <w:tab w:val="left" w:pos="284"/>
        </w:tabs>
        <w:jc w:val="both"/>
        <w:rPr>
          <w:rFonts w:ascii="Arial Narrow" w:hAnsi="Arial Narrow" w:cs="Arial"/>
          <w:sz w:val="13"/>
          <w:szCs w:val="13"/>
          <w:lang w:val="fi-FI"/>
        </w:rPr>
      </w:pPr>
      <w:r w:rsidRPr="00B979A6">
        <w:rPr>
          <w:rFonts w:ascii="Arial Narrow" w:hAnsi="Arial Narrow" w:cs="Arial"/>
          <w:b/>
          <w:sz w:val="13"/>
          <w:szCs w:val="13"/>
          <w:lang w:val="fi-FI"/>
        </w:rPr>
        <w:t>29.2</w:t>
      </w:r>
      <w:r w:rsidRPr="00B979A6">
        <w:rPr>
          <w:rFonts w:ascii="Arial Narrow" w:hAnsi="Arial Narrow" w:cs="Arial"/>
          <w:b/>
          <w:sz w:val="13"/>
          <w:szCs w:val="13"/>
          <w:lang w:val="fi-FI"/>
        </w:rPr>
        <w:tab/>
      </w:r>
      <w:r w:rsidR="00002DE7" w:rsidRPr="00B979A6">
        <w:rPr>
          <w:rFonts w:ascii="Arial Narrow" w:hAnsi="Arial Narrow" w:cs="Arial"/>
          <w:b/>
          <w:sz w:val="13"/>
          <w:szCs w:val="13"/>
          <w:lang w:val="fi-FI"/>
        </w:rPr>
        <w:t xml:space="preserve">Myyjä </w:t>
      </w:r>
      <w:r w:rsidR="00002DE7" w:rsidRPr="00B979A6">
        <w:rPr>
          <w:rFonts w:ascii="Arial Narrow" w:hAnsi="Arial Narrow" w:cs="Arial"/>
          <w:sz w:val="13"/>
          <w:szCs w:val="13"/>
          <w:lang w:val="fi-FI"/>
        </w:rPr>
        <w:t xml:space="preserve">sitoutuu </w:t>
      </w:r>
      <w:r w:rsidR="00370075">
        <w:rPr>
          <w:rFonts w:ascii="Arial Narrow" w:hAnsi="Arial Narrow" w:cs="Arial"/>
          <w:sz w:val="13"/>
          <w:szCs w:val="13"/>
          <w:lang w:val="fi-FI"/>
        </w:rPr>
        <w:t xml:space="preserve">lisäksi </w:t>
      </w:r>
      <w:r w:rsidR="00002DE7" w:rsidRPr="00B979A6">
        <w:rPr>
          <w:rFonts w:ascii="Arial Narrow" w:hAnsi="Arial Narrow" w:cs="Arial"/>
          <w:sz w:val="13"/>
          <w:szCs w:val="13"/>
          <w:lang w:val="fi-FI"/>
        </w:rPr>
        <w:t>noudattamaan</w:t>
      </w:r>
      <w:r w:rsidR="00AE1695">
        <w:rPr>
          <w:rFonts w:ascii="Arial Narrow" w:hAnsi="Arial Narrow" w:cs="Arial"/>
          <w:sz w:val="13"/>
          <w:szCs w:val="13"/>
          <w:lang w:val="fi-FI"/>
        </w:rPr>
        <w:t xml:space="preserve"> </w:t>
      </w:r>
      <w:r w:rsidR="00002DE7" w:rsidRPr="00B979A6">
        <w:rPr>
          <w:rFonts w:ascii="Arial Narrow" w:hAnsi="Arial Narrow" w:cs="Arial"/>
          <w:sz w:val="13"/>
          <w:szCs w:val="13"/>
          <w:lang w:val="fi-FI"/>
        </w:rPr>
        <w:t xml:space="preserve">Konfliktimineraalisäädöksiä ja kulloinkin voimassaolevaa </w:t>
      </w:r>
      <w:r w:rsidR="00002DE7" w:rsidRPr="00B979A6">
        <w:rPr>
          <w:rFonts w:ascii="Arial Narrow" w:hAnsi="Arial Narrow" w:cs="Arial"/>
          <w:b/>
          <w:sz w:val="13"/>
          <w:szCs w:val="13"/>
          <w:lang w:val="fi-FI"/>
        </w:rPr>
        <w:t xml:space="preserve">TI:n </w:t>
      </w:r>
      <w:r w:rsidR="00002DE7" w:rsidRPr="00B979A6">
        <w:rPr>
          <w:rFonts w:ascii="Arial Narrow" w:hAnsi="Arial Narrow" w:cs="Arial"/>
          <w:sz w:val="13"/>
          <w:szCs w:val="13"/>
          <w:lang w:val="fi-FI"/>
        </w:rPr>
        <w:t>Konfliktimineraal</w:t>
      </w:r>
      <w:r w:rsidR="00370075">
        <w:rPr>
          <w:rFonts w:ascii="Arial Narrow" w:hAnsi="Arial Narrow" w:cs="Arial"/>
          <w:sz w:val="13"/>
          <w:szCs w:val="13"/>
          <w:lang w:val="fi-FI"/>
        </w:rPr>
        <w:t>ikäytäntöä (</w:t>
      </w:r>
      <w:r w:rsidR="00002DE7" w:rsidRPr="00B979A6">
        <w:rPr>
          <w:rFonts w:ascii="Arial Narrow" w:hAnsi="Arial Narrow" w:cs="Arial"/>
          <w:sz w:val="13"/>
          <w:szCs w:val="13"/>
          <w:lang w:val="fi-FI"/>
        </w:rPr>
        <w:t>saatavilla</w:t>
      </w:r>
      <w:r w:rsidR="00AE1695">
        <w:rPr>
          <w:rFonts w:ascii="Arial Narrow" w:hAnsi="Arial Narrow" w:cs="Arial"/>
          <w:sz w:val="13"/>
          <w:szCs w:val="13"/>
          <w:lang w:val="fi-FI"/>
        </w:rPr>
        <w:t xml:space="preserve"> verkko-osoitteessa </w:t>
      </w:r>
      <w:hyperlink r:id="rId9" w:history="1">
        <w:r w:rsidR="00002DE7" w:rsidRPr="00B979A6">
          <w:rPr>
            <w:rStyle w:val="Hyperlink"/>
            <w:rFonts w:ascii="Arial Narrow" w:hAnsi="Arial Narrow" w:cs="Arial"/>
            <w:sz w:val="13"/>
            <w:szCs w:val="13"/>
            <w:lang w:val="fi-FI"/>
          </w:rPr>
          <w:t>http://wpl.ext.ti.com</w:t>
        </w:r>
      </w:hyperlink>
      <w:r w:rsidR="00370075" w:rsidRPr="00604746">
        <w:rPr>
          <w:rFonts w:ascii="Arial Narrow" w:hAnsi="Arial Narrow" w:cs="Arial"/>
          <w:sz w:val="13"/>
          <w:szCs w:val="13"/>
          <w:lang w:val="fi-FI"/>
        </w:rPr>
        <w:t>) siltä osin kuin n</w:t>
      </w:r>
      <w:r w:rsidR="00370075" w:rsidRPr="0071036C">
        <w:rPr>
          <w:rFonts w:ascii="Arial Narrow" w:hAnsi="Arial Narrow" w:cs="Arial"/>
          <w:sz w:val="13"/>
          <w:szCs w:val="13"/>
          <w:lang w:val="fi-FI"/>
        </w:rPr>
        <w:t xml:space="preserve">ämä soveltuvat </w:t>
      </w:r>
      <w:r w:rsidR="00370075" w:rsidRPr="00604746">
        <w:rPr>
          <w:rFonts w:ascii="Arial Narrow" w:hAnsi="Arial Narrow" w:cs="Arial"/>
          <w:b/>
          <w:sz w:val="13"/>
          <w:szCs w:val="13"/>
          <w:lang w:val="fi-FI"/>
        </w:rPr>
        <w:t>Myyjän</w:t>
      </w:r>
      <w:r w:rsidR="00370075" w:rsidRPr="0071036C">
        <w:rPr>
          <w:rFonts w:ascii="Arial Narrow" w:hAnsi="Arial Narrow" w:cs="Arial"/>
          <w:sz w:val="13"/>
          <w:szCs w:val="13"/>
          <w:lang w:val="fi-FI"/>
        </w:rPr>
        <w:t xml:space="preserve"> toimintaan</w:t>
      </w:r>
      <w:r w:rsidR="00AE1695">
        <w:rPr>
          <w:rFonts w:ascii="Arial Narrow" w:hAnsi="Arial Narrow" w:cs="Arial"/>
          <w:sz w:val="13"/>
          <w:szCs w:val="13"/>
          <w:lang w:val="fi-FI"/>
        </w:rPr>
        <w:t xml:space="preserve">. </w:t>
      </w:r>
      <w:r w:rsidR="00002DE7" w:rsidRPr="00002DE7">
        <w:rPr>
          <w:rFonts w:ascii="Arial Narrow" w:hAnsi="Arial Narrow" w:cs="Arial"/>
          <w:b/>
          <w:sz w:val="13"/>
          <w:szCs w:val="13"/>
          <w:lang w:val="fi-FI"/>
        </w:rPr>
        <w:t xml:space="preserve">Myyjän </w:t>
      </w:r>
      <w:r w:rsidR="00002DE7" w:rsidRPr="00B979A6">
        <w:rPr>
          <w:rFonts w:ascii="Arial Narrow" w:hAnsi="Arial Narrow" w:cs="Arial"/>
          <w:sz w:val="13"/>
          <w:szCs w:val="13"/>
          <w:lang w:val="fi-FI"/>
        </w:rPr>
        <w:t xml:space="preserve">tulee omaksua menettelytapoja ja luoda järjestelmä, jolla se pystyy hankkimaan konfliktimineraaleja lähteistä, jotka </w:t>
      </w:r>
      <w:r w:rsidR="00370075">
        <w:rPr>
          <w:rFonts w:ascii="Arial Narrow" w:hAnsi="Arial Narrow" w:cs="Arial"/>
          <w:sz w:val="13"/>
          <w:szCs w:val="13"/>
          <w:lang w:val="fi-FI"/>
        </w:rPr>
        <w:t xml:space="preserve">on varmennettu </w:t>
      </w:r>
      <w:r w:rsidR="00002DE7" w:rsidRPr="00B979A6">
        <w:rPr>
          <w:rFonts w:ascii="Arial Narrow" w:hAnsi="Arial Narrow" w:cs="Arial"/>
          <w:sz w:val="13"/>
          <w:szCs w:val="13"/>
          <w:lang w:val="fi-FI"/>
        </w:rPr>
        <w:t>konfliktivapaiksi</w:t>
      </w:r>
      <w:r w:rsidR="00370075">
        <w:rPr>
          <w:rFonts w:ascii="Arial Narrow" w:hAnsi="Arial Narrow" w:cs="Arial"/>
          <w:sz w:val="13"/>
          <w:szCs w:val="13"/>
          <w:lang w:val="fi-FI"/>
        </w:rPr>
        <w:t xml:space="preserve"> kolmannen osapuolen toimesta</w:t>
      </w:r>
      <w:r w:rsidR="00002DE7" w:rsidRPr="00B979A6">
        <w:rPr>
          <w:rFonts w:ascii="Arial Narrow" w:hAnsi="Arial Narrow" w:cs="Arial"/>
          <w:sz w:val="13"/>
          <w:szCs w:val="13"/>
          <w:lang w:val="fi-FI"/>
        </w:rPr>
        <w:t>.</w:t>
      </w:r>
    </w:p>
    <w:p w:rsidR="008C644C" w:rsidRPr="00B979A6" w:rsidRDefault="008C644C" w:rsidP="008C644C">
      <w:pPr>
        <w:tabs>
          <w:tab w:val="left" w:pos="284"/>
        </w:tabs>
        <w:jc w:val="both"/>
        <w:outlineLvl w:val="0"/>
        <w:rPr>
          <w:rFonts w:ascii="Arial Narrow" w:hAnsi="Arial Narrow" w:cs="Arial"/>
          <w:bCs/>
          <w:sz w:val="13"/>
          <w:szCs w:val="13"/>
          <w:lang w:val="fi-FI"/>
        </w:rPr>
      </w:pPr>
    </w:p>
    <w:p w:rsidR="004B57A4" w:rsidRDefault="00D32BFB">
      <w:pPr>
        <w:tabs>
          <w:tab w:val="left" w:pos="284"/>
        </w:tabs>
        <w:jc w:val="both"/>
        <w:outlineLvl w:val="0"/>
        <w:rPr>
          <w:rFonts w:ascii="Arial Narrow" w:hAnsi="Arial Narrow" w:cs="Arial"/>
          <w:bCs/>
          <w:sz w:val="13"/>
          <w:szCs w:val="13"/>
          <w:lang w:val="fi-FI"/>
        </w:rPr>
      </w:pPr>
      <w:r>
        <w:rPr>
          <w:rFonts w:ascii="Arial Narrow" w:hAnsi="Arial Narrow" w:cs="Arial"/>
          <w:b/>
          <w:bCs/>
          <w:sz w:val="13"/>
          <w:szCs w:val="13"/>
          <w:lang w:val="fi-FI"/>
        </w:rPr>
        <w:t>30</w:t>
      </w:r>
      <w:r w:rsidR="004B57A4">
        <w:rPr>
          <w:rFonts w:ascii="Arial Narrow" w:hAnsi="Arial Narrow" w:cs="Arial"/>
          <w:bCs/>
          <w:sz w:val="13"/>
          <w:szCs w:val="13"/>
          <w:lang w:val="fi-FI"/>
        </w:rPr>
        <w:t>.</w:t>
      </w:r>
      <w:r w:rsidR="004B57A4">
        <w:rPr>
          <w:rFonts w:ascii="Arial Narrow" w:hAnsi="Arial Narrow" w:cs="Arial"/>
          <w:bCs/>
          <w:sz w:val="13"/>
          <w:szCs w:val="13"/>
          <w:lang w:val="fi-FI"/>
        </w:rPr>
        <w:tab/>
      </w:r>
      <w:r w:rsidR="004B57A4" w:rsidRPr="008E43E9">
        <w:rPr>
          <w:rFonts w:ascii="Arial Narrow" w:hAnsi="Arial Narrow" w:cs="Arial"/>
          <w:b/>
          <w:bCs/>
          <w:sz w:val="13"/>
          <w:szCs w:val="13"/>
          <w:lang w:val="fi-FI"/>
        </w:rPr>
        <w:t>Syrjinnän estäminen ja työntekijöiden ihmisarvoinen kohtelu</w:t>
      </w:r>
    </w:p>
    <w:p w:rsidR="004B57A4" w:rsidRDefault="00D32BFB">
      <w:pPr>
        <w:tabs>
          <w:tab w:val="left" w:pos="284"/>
        </w:tabs>
        <w:jc w:val="both"/>
        <w:outlineLvl w:val="0"/>
        <w:rPr>
          <w:rFonts w:ascii="Arial Narrow" w:hAnsi="Arial Narrow" w:cs="Arial"/>
          <w:bCs/>
          <w:sz w:val="13"/>
          <w:szCs w:val="13"/>
          <w:lang w:val="fi-FI"/>
        </w:rPr>
      </w:pPr>
      <w:r>
        <w:rPr>
          <w:rFonts w:ascii="Arial Narrow" w:hAnsi="Arial Narrow" w:cs="Arial"/>
          <w:b/>
          <w:bCs/>
          <w:sz w:val="13"/>
          <w:szCs w:val="13"/>
          <w:lang w:val="fi-FI"/>
        </w:rPr>
        <w:t>30</w:t>
      </w:r>
      <w:r w:rsidR="004B57A4" w:rsidRPr="00671040">
        <w:rPr>
          <w:rFonts w:ascii="Arial Narrow" w:hAnsi="Arial Narrow" w:cs="Arial"/>
          <w:b/>
          <w:bCs/>
          <w:sz w:val="13"/>
          <w:szCs w:val="13"/>
          <w:lang w:val="fi-FI"/>
        </w:rPr>
        <w:t>.1</w:t>
      </w:r>
      <w:r w:rsidR="004B57A4">
        <w:rPr>
          <w:rFonts w:ascii="Arial Narrow" w:hAnsi="Arial Narrow" w:cs="Arial"/>
          <w:bCs/>
          <w:sz w:val="13"/>
          <w:szCs w:val="13"/>
          <w:lang w:val="fi-FI"/>
        </w:rPr>
        <w:tab/>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palkata työntekijänsä heidän työntekokykynsä, ei heidän henkilökohtaisten ominaisuuksiensa tai mielipiteidensä perusteella.</w:t>
      </w:r>
    </w:p>
    <w:p w:rsidR="004B57A4" w:rsidRDefault="00D32BFB">
      <w:pPr>
        <w:tabs>
          <w:tab w:val="left" w:pos="284"/>
        </w:tabs>
        <w:jc w:val="both"/>
        <w:outlineLvl w:val="0"/>
        <w:rPr>
          <w:rFonts w:ascii="Arial Narrow" w:hAnsi="Arial Narrow" w:cs="Arial"/>
          <w:bCs/>
          <w:sz w:val="13"/>
          <w:szCs w:val="13"/>
          <w:lang w:val="fi-FI"/>
        </w:rPr>
      </w:pPr>
      <w:r>
        <w:rPr>
          <w:rFonts w:ascii="Arial Narrow" w:hAnsi="Arial Narrow" w:cs="Arial"/>
          <w:b/>
          <w:bCs/>
          <w:sz w:val="13"/>
          <w:szCs w:val="13"/>
          <w:lang w:val="fi-FI"/>
        </w:rPr>
        <w:t>30</w:t>
      </w:r>
      <w:r w:rsidR="004B57A4" w:rsidRPr="00671040">
        <w:rPr>
          <w:rFonts w:ascii="Arial Narrow" w:hAnsi="Arial Narrow" w:cs="Arial"/>
          <w:b/>
          <w:bCs/>
          <w:sz w:val="13"/>
          <w:szCs w:val="13"/>
          <w:lang w:val="fi-FI"/>
        </w:rPr>
        <w:t>.2</w:t>
      </w:r>
      <w:r w:rsidR="004B57A4">
        <w:rPr>
          <w:rFonts w:ascii="Arial Narrow" w:hAnsi="Arial Narrow" w:cs="Arial"/>
          <w:bCs/>
          <w:sz w:val="13"/>
          <w:szCs w:val="13"/>
          <w:lang w:val="fi-FI"/>
        </w:rPr>
        <w:tab/>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varmistaa, ettei tuotteita (tai niiden osia) tuoteta, valmisteta, louhita, tai koota käyttämällä pakko-, vanki-, tai riistotyövoimaa, mukaan lukien ns. velkatyö ja laittoman lapsityövoiman käyttö kansainvälisen työjärjestön (ILO) </w:t>
      </w:r>
      <w:r w:rsidR="004B57A4" w:rsidRPr="00785D23">
        <w:rPr>
          <w:rFonts w:ascii="Arial Narrow" w:hAnsi="Arial Narrow" w:cs="Arial"/>
          <w:bCs/>
          <w:sz w:val="13"/>
          <w:szCs w:val="13"/>
          <w:lang w:val="fi-FI"/>
        </w:rPr>
        <w:t>työhön pääsemiseksi vaadittavaa vähimmäisikää</w:t>
      </w:r>
      <w:r w:rsidR="004B57A4">
        <w:rPr>
          <w:rFonts w:ascii="Arial Narrow" w:hAnsi="Arial Narrow" w:cs="Arial"/>
          <w:bCs/>
          <w:sz w:val="13"/>
          <w:szCs w:val="13"/>
          <w:lang w:val="fi-FI"/>
        </w:rPr>
        <w:t xml:space="preserve"> (ILO-C138) tai lapsityön </w:t>
      </w:r>
      <w:r w:rsidR="004B57A4" w:rsidRPr="00785D23">
        <w:rPr>
          <w:rFonts w:ascii="Arial Narrow" w:hAnsi="Arial Narrow" w:cs="Arial"/>
          <w:bCs/>
          <w:sz w:val="13"/>
          <w:szCs w:val="13"/>
          <w:lang w:val="fi-FI"/>
        </w:rPr>
        <w:t xml:space="preserve">pahimpien muotojen kieltämistä </w:t>
      </w:r>
      <w:r w:rsidR="004B57A4">
        <w:rPr>
          <w:rFonts w:ascii="Arial Narrow" w:hAnsi="Arial Narrow" w:cs="Arial"/>
          <w:bCs/>
          <w:sz w:val="13"/>
          <w:szCs w:val="13"/>
          <w:lang w:val="fi-FI"/>
        </w:rPr>
        <w:t xml:space="preserve">(ILO-C182) koskevien yleissopimusten vastaisesti. </w:t>
      </w:r>
      <w:r w:rsidR="004B57A4" w:rsidRPr="008B3B74">
        <w:rPr>
          <w:rFonts w:ascii="Arial Narrow" w:hAnsi="Arial Narrow" w:cs="Arial"/>
          <w:b/>
          <w:bCs/>
          <w:sz w:val="13"/>
          <w:szCs w:val="13"/>
          <w:lang w:val="fi-FI"/>
        </w:rPr>
        <w:t>Myyjä</w:t>
      </w:r>
      <w:r w:rsidR="004B57A4">
        <w:rPr>
          <w:rFonts w:ascii="Arial Narrow" w:hAnsi="Arial Narrow" w:cs="Arial"/>
          <w:bCs/>
          <w:sz w:val="13"/>
          <w:szCs w:val="13"/>
          <w:lang w:val="fi-FI"/>
        </w:rPr>
        <w:t xml:space="preserve"> ei saa vaatia työntekijöitä jäämään työsuhteeseen tietyksi ajaksi vastoin tahtoaan. Mikäli </w:t>
      </w:r>
      <w:r w:rsidR="004B57A4" w:rsidRPr="008B3B74">
        <w:rPr>
          <w:rFonts w:ascii="Arial Narrow" w:hAnsi="Arial Narrow" w:cs="Arial"/>
          <w:b/>
          <w:bCs/>
          <w:sz w:val="13"/>
          <w:szCs w:val="13"/>
          <w:lang w:val="fi-FI"/>
        </w:rPr>
        <w:t>Myyjä</w:t>
      </w:r>
      <w:r w:rsidR="004B57A4">
        <w:rPr>
          <w:rFonts w:ascii="Arial Narrow" w:hAnsi="Arial Narrow" w:cs="Arial"/>
          <w:bCs/>
          <w:sz w:val="13"/>
          <w:szCs w:val="13"/>
          <w:lang w:val="fi-FI"/>
        </w:rPr>
        <w:t xml:space="preserve"> tarjoaa asumis- tai ruokailutiloja, </w:t>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varmistaa, että tiloja hoidetaan ja ylläpidetään turvallisella ja hygieenisellä tavalla. </w:t>
      </w:r>
    </w:p>
    <w:p w:rsidR="004B57A4" w:rsidRDefault="00D32BFB">
      <w:pPr>
        <w:tabs>
          <w:tab w:val="left" w:pos="284"/>
        </w:tabs>
        <w:jc w:val="both"/>
        <w:outlineLvl w:val="0"/>
        <w:rPr>
          <w:rFonts w:ascii="Arial Narrow" w:hAnsi="Arial Narrow" w:cs="Arial"/>
          <w:bCs/>
          <w:sz w:val="13"/>
          <w:szCs w:val="13"/>
          <w:lang w:val="fi-FI"/>
        </w:rPr>
      </w:pPr>
      <w:r>
        <w:rPr>
          <w:rFonts w:ascii="Arial Narrow" w:hAnsi="Arial Narrow" w:cs="Arial"/>
          <w:b/>
          <w:bCs/>
          <w:sz w:val="13"/>
          <w:szCs w:val="13"/>
          <w:lang w:val="fi-FI"/>
        </w:rPr>
        <w:t>30</w:t>
      </w:r>
      <w:r w:rsidR="004B57A4">
        <w:rPr>
          <w:rFonts w:ascii="Arial Narrow" w:hAnsi="Arial Narrow" w:cs="Arial"/>
          <w:b/>
          <w:bCs/>
          <w:sz w:val="13"/>
          <w:szCs w:val="13"/>
          <w:lang w:val="fi-FI"/>
        </w:rPr>
        <w:t xml:space="preserve">.3 </w:t>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ylläpitää turvallisia, terveellisiä ja oikeudenmukaisia työympäristöjä, mukaan lukien toimintojen johtaminen siten, ettei ylitöistä seuraa epäinhimillisiä työolosuhteita. </w:t>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maksaa työntekijöilleen vähintään lain edellyttämää minimipalkkaa. </w:t>
      </w:r>
      <w:r w:rsidR="004B57A4" w:rsidRPr="008B3B74">
        <w:rPr>
          <w:rFonts w:ascii="Arial Narrow" w:hAnsi="Arial Narrow" w:cs="Arial"/>
          <w:b/>
          <w:bCs/>
          <w:sz w:val="13"/>
          <w:szCs w:val="13"/>
          <w:lang w:val="fi-FI"/>
        </w:rPr>
        <w:t>Myyjän</w:t>
      </w:r>
      <w:r w:rsidR="004B57A4">
        <w:rPr>
          <w:rFonts w:ascii="Arial Narrow" w:hAnsi="Arial Narrow" w:cs="Arial"/>
          <w:bCs/>
          <w:sz w:val="13"/>
          <w:szCs w:val="13"/>
          <w:lang w:val="fi-FI"/>
        </w:rPr>
        <w:t xml:space="preserve"> tulee varmistaa, että työntekijät ovat vapaita liittymään tai olemaan liittymättä haluamiinsa järjestöihin, ellei laki sitä muutoin kiellä.</w:t>
      </w:r>
    </w:p>
    <w:p w:rsidR="008C644C" w:rsidRPr="009F1D05" w:rsidRDefault="004B57A4" w:rsidP="008C644C">
      <w:pPr>
        <w:tabs>
          <w:tab w:val="left" w:pos="284"/>
        </w:tabs>
        <w:jc w:val="both"/>
        <w:outlineLvl w:val="0"/>
        <w:rPr>
          <w:rFonts w:ascii="Arial Narrow" w:hAnsi="Arial Narrow" w:cs="Arial"/>
          <w:bCs/>
          <w:sz w:val="13"/>
          <w:szCs w:val="13"/>
          <w:lang w:val="fi-FI"/>
        </w:rPr>
      </w:pPr>
      <w:r w:rsidRPr="0058665E">
        <w:rPr>
          <w:rFonts w:ascii="Arial Narrow" w:hAnsi="Arial Narrow" w:cs="Arial"/>
          <w:bCs/>
          <w:sz w:val="13"/>
          <w:szCs w:val="13"/>
          <w:lang w:val="fi-FI"/>
        </w:rPr>
        <w:t xml:space="preserve"> </w:t>
      </w:r>
    </w:p>
    <w:p w:rsidR="008C644C" w:rsidRPr="00604746" w:rsidRDefault="008C644C" w:rsidP="008C644C">
      <w:pPr>
        <w:tabs>
          <w:tab w:val="left" w:pos="284"/>
        </w:tabs>
        <w:jc w:val="both"/>
        <w:rPr>
          <w:rFonts w:ascii="Arial Narrow" w:hAnsi="Arial Narrow" w:cs="Arial"/>
          <w:b/>
          <w:sz w:val="13"/>
          <w:szCs w:val="13"/>
          <w:lang w:val="fi-FI"/>
        </w:rPr>
      </w:pPr>
      <w:r w:rsidRPr="00604746">
        <w:rPr>
          <w:rFonts w:ascii="Arial Narrow" w:hAnsi="Arial Narrow" w:cs="Arial"/>
          <w:b/>
          <w:sz w:val="13"/>
          <w:szCs w:val="13"/>
          <w:lang w:val="fi-FI"/>
        </w:rPr>
        <w:t>31.</w:t>
      </w:r>
      <w:r w:rsidRPr="00604746">
        <w:rPr>
          <w:rFonts w:ascii="Arial Narrow" w:hAnsi="Arial Narrow" w:cs="Arial"/>
          <w:b/>
          <w:sz w:val="13"/>
          <w:szCs w:val="13"/>
          <w:lang w:val="fi-FI"/>
        </w:rPr>
        <w:tab/>
      </w:r>
      <w:r w:rsidR="00C42FB0" w:rsidRPr="00604746">
        <w:rPr>
          <w:rFonts w:ascii="Arial Narrow" w:hAnsi="Arial Narrow" w:cs="Arial"/>
          <w:b/>
          <w:sz w:val="13"/>
          <w:szCs w:val="13"/>
          <w:lang w:val="fi-FI"/>
        </w:rPr>
        <w:t>Tietosuoja</w:t>
      </w:r>
    </w:p>
    <w:p w:rsidR="008C644C" w:rsidRPr="0063651F" w:rsidRDefault="008C644C" w:rsidP="008C644C">
      <w:pPr>
        <w:tabs>
          <w:tab w:val="left" w:pos="284"/>
        </w:tabs>
        <w:jc w:val="both"/>
        <w:rPr>
          <w:rFonts w:ascii="Arial Narrow" w:hAnsi="Arial Narrow" w:cs="Arial"/>
          <w:color w:val="000000"/>
          <w:sz w:val="13"/>
          <w:szCs w:val="13"/>
          <w:lang w:val="fi-FI"/>
        </w:rPr>
      </w:pPr>
      <w:r w:rsidRPr="001B3746">
        <w:rPr>
          <w:rFonts w:ascii="Arial Narrow" w:hAnsi="Arial Narrow" w:cs="Arial"/>
          <w:b/>
          <w:color w:val="000000"/>
          <w:sz w:val="13"/>
          <w:szCs w:val="13"/>
          <w:lang w:val="fi-FI"/>
        </w:rPr>
        <w:t>31.1</w:t>
      </w:r>
      <w:r w:rsidRPr="001B3746">
        <w:rPr>
          <w:rFonts w:ascii="Arial Narrow" w:hAnsi="Arial Narrow" w:cs="Arial"/>
          <w:color w:val="000000"/>
          <w:sz w:val="13"/>
          <w:szCs w:val="13"/>
          <w:lang w:val="fi-FI"/>
        </w:rPr>
        <w:tab/>
      </w:r>
      <w:r w:rsidRPr="001B3746">
        <w:rPr>
          <w:rFonts w:ascii="Arial Narrow" w:hAnsi="Arial Narrow" w:cs="Arial"/>
          <w:b/>
          <w:color w:val="000000"/>
          <w:sz w:val="13"/>
          <w:szCs w:val="13"/>
          <w:lang w:val="fi-FI"/>
        </w:rPr>
        <w:t>TI</w:t>
      </w:r>
      <w:r w:rsidR="001B3746" w:rsidRPr="001B3746">
        <w:rPr>
          <w:rFonts w:ascii="Arial Narrow" w:hAnsi="Arial Narrow" w:cs="Arial"/>
          <w:b/>
          <w:color w:val="000000"/>
          <w:sz w:val="13"/>
          <w:szCs w:val="13"/>
          <w:lang w:val="fi-FI"/>
        </w:rPr>
        <w:t xml:space="preserve"> </w:t>
      </w:r>
      <w:r w:rsidR="001B3746" w:rsidRPr="0063651F">
        <w:rPr>
          <w:rFonts w:ascii="Arial Narrow" w:hAnsi="Arial Narrow" w:cs="Arial"/>
          <w:color w:val="000000"/>
          <w:sz w:val="13"/>
          <w:szCs w:val="13"/>
          <w:lang w:val="fi-FI"/>
        </w:rPr>
        <w:t>kerää, käsittelee ja käyttää</w:t>
      </w:r>
      <w:r w:rsidR="001B3746" w:rsidRPr="001B3746">
        <w:rPr>
          <w:rFonts w:ascii="Arial Narrow" w:hAnsi="Arial Narrow" w:cs="Arial"/>
          <w:b/>
          <w:color w:val="000000"/>
          <w:sz w:val="13"/>
          <w:szCs w:val="13"/>
          <w:lang w:val="fi-FI"/>
        </w:rPr>
        <w:t xml:space="preserve"> Myyjän </w:t>
      </w:r>
      <w:r w:rsidR="001B3746" w:rsidRPr="0063651F">
        <w:rPr>
          <w:rFonts w:ascii="Arial Narrow" w:hAnsi="Arial Narrow" w:cs="Arial"/>
          <w:color w:val="000000"/>
          <w:sz w:val="13"/>
          <w:szCs w:val="13"/>
          <w:lang w:val="fi-FI"/>
        </w:rPr>
        <w:t>henkilötietoja hallinnoidakseen suhdetta</w:t>
      </w:r>
      <w:r w:rsidR="00873005">
        <w:rPr>
          <w:rFonts w:ascii="Arial Narrow" w:hAnsi="Arial Narrow" w:cs="Arial"/>
          <w:color w:val="000000"/>
          <w:sz w:val="13"/>
          <w:szCs w:val="13"/>
          <w:lang w:val="fi-FI"/>
        </w:rPr>
        <w:t>an</w:t>
      </w:r>
      <w:r w:rsidR="001B3746" w:rsidRPr="001B3746">
        <w:rPr>
          <w:rFonts w:ascii="Arial Narrow" w:hAnsi="Arial Narrow" w:cs="Arial"/>
          <w:b/>
          <w:color w:val="000000"/>
          <w:sz w:val="13"/>
          <w:szCs w:val="13"/>
          <w:lang w:val="fi-FI"/>
        </w:rPr>
        <w:t xml:space="preserve"> Myyjään</w:t>
      </w:r>
      <w:r w:rsidR="001B3746" w:rsidRPr="0063651F">
        <w:rPr>
          <w:rFonts w:ascii="Arial Narrow" w:hAnsi="Arial Narrow" w:cs="Arial"/>
          <w:color w:val="000000"/>
          <w:sz w:val="13"/>
          <w:szCs w:val="13"/>
          <w:lang w:val="fi-FI"/>
        </w:rPr>
        <w:t xml:space="preserve">, </w:t>
      </w:r>
      <w:r w:rsidR="00370075">
        <w:rPr>
          <w:rFonts w:ascii="Arial Narrow" w:hAnsi="Arial Narrow" w:cs="Arial"/>
          <w:color w:val="000000"/>
          <w:sz w:val="13"/>
          <w:szCs w:val="13"/>
          <w:lang w:val="fi-FI"/>
        </w:rPr>
        <w:t>esimerkiksi</w:t>
      </w:r>
      <w:r w:rsidR="001B3746" w:rsidRPr="0063651F">
        <w:rPr>
          <w:rFonts w:ascii="Arial Narrow" w:hAnsi="Arial Narrow" w:cs="Arial"/>
          <w:color w:val="000000"/>
          <w:sz w:val="13"/>
          <w:szCs w:val="13"/>
          <w:lang w:val="fi-FI"/>
        </w:rPr>
        <w:t xml:space="preserve"> </w:t>
      </w:r>
      <w:r w:rsidR="001B3746" w:rsidRPr="001B3746">
        <w:rPr>
          <w:rFonts w:ascii="Arial Narrow" w:hAnsi="Arial Narrow" w:cs="Arial"/>
          <w:b/>
          <w:color w:val="000000"/>
          <w:sz w:val="13"/>
          <w:szCs w:val="13"/>
          <w:lang w:val="fi-FI"/>
        </w:rPr>
        <w:t xml:space="preserve">Ostotilausten </w:t>
      </w:r>
      <w:r w:rsidR="001B3746" w:rsidRPr="0063651F">
        <w:rPr>
          <w:rFonts w:ascii="Arial Narrow" w:hAnsi="Arial Narrow" w:cs="Arial"/>
          <w:color w:val="000000"/>
          <w:sz w:val="13"/>
          <w:szCs w:val="13"/>
          <w:lang w:val="fi-FI"/>
        </w:rPr>
        <w:t>suorittami</w:t>
      </w:r>
      <w:r w:rsidR="00370075">
        <w:rPr>
          <w:rFonts w:ascii="Arial Narrow" w:hAnsi="Arial Narrow" w:cs="Arial"/>
          <w:color w:val="000000"/>
          <w:sz w:val="13"/>
          <w:szCs w:val="13"/>
          <w:lang w:val="fi-FI"/>
        </w:rPr>
        <w:t>se</w:t>
      </w:r>
      <w:r w:rsidR="001B3746" w:rsidRPr="0063651F">
        <w:rPr>
          <w:rFonts w:ascii="Arial Narrow" w:hAnsi="Arial Narrow" w:cs="Arial"/>
          <w:color w:val="000000"/>
          <w:sz w:val="13"/>
          <w:szCs w:val="13"/>
          <w:lang w:val="fi-FI"/>
        </w:rPr>
        <w:t>en ja</w:t>
      </w:r>
      <w:r w:rsidR="00F06AA5">
        <w:rPr>
          <w:rFonts w:ascii="Arial Narrow" w:hAnsi="Arial Narrow" w:cs="Arial"/>
          <w:b/>
          <w:color w:val="000000"/>
          <w:sz w:val="13"/>
          <w:szCs w:val="13"/>
          <w:lang w:val="fi-FI"/>
        </w:rPr>
        <w:t xml:space="preserve"> Ostotilauksia</w:t>
      </w:r>
      <w:r w:rsidR="001B3746" w:rsidRPr="001B3746">
        <w:rPr>
          <w:rFonts w:ascii="Arial Narrow" w:hAnsi="Arial Narrow" w:cs="Arial"/>
          <w:b/>
          <w:color w:val="000000"/>
          <w:sz w:val="13"/>
          <w:szCs w:val="13"/>
          <w:lang w:val="fi-FI"/>
        </w:rPr>
        <w:t xml:space="preserve"> </w:t>
      </w:r>
      <w:r w:rsidR="00F06AA5">
        <w:rPr>
          <w:rFonts w:ascii="Arial Narrow" w:hAnsi="Arial Narrow" w:cs="Arial"/>
          <w:color w:val="000000"/>
          <w:sz w:val="13"/>
          <w:szCs w:val="13"/>
          <w:lang w:val="fi-FI"/>
        </w:rPr>
        <w:t>koskevaan</w:t>
      </w:r>
      <w:r w:rsidR="001B3746" w:rsidRPr="0063651F">
        <w:rPr>
          <w:rFonts w:ascii="Arial Narrow" w:hAnsi="Arial Narrow" w:cs="Arial"/>
          <w:color w:val="000000"/>
          <w:sz w:val="13"/>
          <w:szCs w:val="13"/>
          <w:lang w:val="fi-FI"/>
        </w:rPr>
        <w:t xml:space="preserve"> viestintä</w:t>
      </w:r>
      <w:r w:rsidR="00370075">
        <w:rPr>
          <w:rFonts w:ascii="Arial Narrow" w:hAnsi="Arial Narrow" w:cs="Arial"/>
          <w:color w:val="000000"/>
          <w:sz w:val="13"/>
          <w:szCs w:val="13"/>
          <w:lang w:val="fi-FI"/>
        </w:rPr>
        <w:t>än liittyen</w:t>
      </w:r>
      <w:r w:rsidR="001B3746" w:rsidRPr="0063651F">
        <w:rPr>
          <w:rFonts w:ascii="Arial Narrow" w:hAnsi="Arial Narrow" w:cs="Arial"/>
          <w:color w:val="000000"/>
          <w:sz w:val="13"/>
          <w:szCs w:val="13"/>
          <w:lang w:val="fi-FI"/>
        </w:rPr>
        <w:t>.</w:t>
      </w:r>
      <w:r w:rsidR="001B3746">
        <w:rPr>
          <w:rFonts w:ascii="Arial Narrow" w:hAnsi="Arial Narrow" w:cs="Arial"/>
          <w:color w:val="000000"/>
          <w:sz w:val="13"/>
          <w:szCs w:val="13"/>
          <w:lang w:val="fi-FI"/>
        </w:rPr>
        <w:t xml:space="preserve"> </w:t>
      </w:r>
      <w:r w:rsidR="001B3746" w:rsidRPr="0063651F">
        <w:rPr>
          <w:rFonts w:ascii="Arial Narrow" w:hAnsi="Arial Narrow" w:cs="Arial"/>
          <w:b/>
          <w:color w:val="000000"/>
          <w:sz w:val="13"/>
          <w:szCs w:val="13"/>
          <w:lang w:val="fi-FI"/>
        </w:rPr>
        <w:t>TI</w:t>
      </w:r>
      <w:r w:rsidR="001B3746" w:rsidRPr="0063651F">
        <w:rPr>
          <w:rFonts w:ascii="Arial Narrow" w:hAnsi="Arial Narrow" w:cs="Arial"/>
          <w:color w:val="000000"/>
          <w:sz w:val="13"/>
          <w:szCs w:val="13"/>
          <w:lang w:val="fi-FI"/>
        </w:rPr>
        <w:t xml:space="preserve"> voi lisäksi </w:t>
      </w:r>
      <w:r w:rsidR="0063651F" w:rsidRPr="0063651F">
        <w:rPr>
          <w:rFonts w:ascii="Arial Narrow" w:hAnsi="Arial Narrow" w:cs="Arial"/>
          <w:color w:val="000000"/>
          <w:sz w:val="13"/>
          <w:szCs w:val="13"/>
          <w:lang w:val="fi-FI"/>
        </w:rPr>
        <w:t xml:space="preserve">tarvittaessa </w:t>
      </w:r>
      <w:r w:rsidR="001B3746" w:rsidRPr="0063651F">
        <w:rPr>
          <w:rFonts w:ascii="Arial Narrow" w:hAnsi="Arial Narrow" w:cs="Arial"/>
          <w:color w:val="000000"/>
          <w:sz w:val="13"/>
          <w:szCs w:val="13"/>
          <w:lang w:val="fi-FI"/>
        </w:rPr>
        <w:t xml:space="preserve">käsitellä </w:t>
      </w:r>
      <w:r w:rsidR="001B3746" w:rsidRPr="0063651F">
        <w:rPr>
          <w:rFonts w:ascii="Arial Narrow" w:hAnsi="Arial Narrow" w:cs="Arial"/>
          <w:b/>
          <w:color w:val="000000"/>
          <w:sz w:val="13"/>
          <w:szCs w:val="13"/>
          <w:lang w:val="fi-FI"/>
        </w:rPr>
        <w:t>Myyjän</w:t>
      </w:r>
      <w:r w:rsidR="001B3746" w:rsidRPr="0063651F">
        <w:rPr>
          <w:rFonts w:ascii="Arial Narrow" w:hAnsi="Arial Narrow" w:cs="Arial"/>
          <w:color w:val="000000"/>
          <w:sz w:val="13"/>
          <w:szCs w:val="13"/>
          <w:lang w:val="fi-FI"/>
        </w:rPr>
        <w:t xml:space="preserve"> henkilötietoja</w:t>
      </w:r>
      <w:r w:rsidR="0063651F" w:rsidRPr="0063651F">
        <w:rPr>
          <w:rFonts w:ascii="Arial Narrow" w:hAnsi="Arial Narrow" w:cs="Arial"/>
          <w:color w:val="000000"/>
          <w:sz w:val="13"/>
          <w:szCs w:val="13"/>
          <w:lang w:val="fi-FI"/>
        </w:rPr>
        <w:t xml:space="preserve"> </w:t>
      </w:r>
      <w:r w:rsidR="0063651F" w:rsidRPr="0063651F">
        <w:rPr>
          <w:rFonts w:ascii="Arial Narrow" w:hAnsi="Arial Narrow" w:cs="Arial"/>
          <w:b/>
          <w:color w:val="000000"/>
          <w:sz w:val="13"/>
          <w:szCs w:val="13"/>
          <w:lang w:val="fi-FI"/>
        </w:rPr>
        <w:t xml:space="preserve">TI:n </w:t>
      </w:r>
      <w:r w:rsidR="0063651F" w:rsidRPr="0063651F">
        <w:rPr>
          <w:rFonts w:ascii="Arial Narrow" w:hAnsi="Arial Narrow" w:cs="Arial"/>
          <w:color w:val="000000"/>
          <w:sz w:val="13"/>
          <w:szCs w:val="13"/>
          <w:lang w:val="fi-FI"/>
        </w:rPr>
        <w:t>tilojen turvallisuuteen ja kulunvalvontaan liittyen ja mahdollista</w:t>
      </w:r>
      <w:r w:rsidR="0063651F">
        <w:rPr>
          <w:rFonts w:ascii="Arial Narrow" w:hAnsi="Arial Narrow" w:cs="Arial"/>
          <w:color w:val="000000"/>
          <w:sz w:val="13"/>
          <w:szCs w:val="13"/>
          <w:lang w:val="fi-FI"/>
        </w:rPr>
        <w:t>a</w:t>
      </w:r>
      <w:r w:rsidR="0063651F" w:rsidRPr="0063651F">
        <w:rPr>
          <w:rFonts w:ascii="Arial Narrow" w:hAnsi="Arial Narrow" w:cs="Arial"/>
          <w:color w:val="000000"/>
          <w:sz w:val="13"/>
          <w:szCs w:val="13"/>
          <w:lang w:val="fi-FI"/>
        </w:rPr>
        <w:t xml:space="preserve">kseen IT-infrastruktuurin ja </w:t>
      </w:r>
      <w:r w:rsidR="0063651F" w:rsidRPr="0063651F">
        <w:rPr>
          <w:rFonts w:ascii="Arial Narrow" w:hAnsi="Arial Narrow" w:cs="Arial"/>
          <w:b/>
          <w:color w:val="000000"/>
          <w:sz w:val="13"/>
          <w:szCs w:val="13"/>
          <w:lang w:val="fi-FI"/>
        </w:rPr>
        <w:t>TI:n</w:t>
      </w:r>
      <w:r w:rsidR="0063651F" w:rsidRPr="0063651F">
        <w:rPr>
          <w:rFonts w:ascii="Arial Narrow" w:hAnsi="Arial Narrow" w:cs="Arial"/>
          <w:color w:val="000000"/>
          <w:sz w:val="13"/>
          <w:szCs w:val="13"/>
          <w:lang w:val="fi-FI"/>
        </w:rPr>
        <w:t xml:space="preserve"> </w:t>
      </w:r>
      <w:r w:rsidR="00370075">
        <w:rPr>
          <w:rFonts w:ascii="Arial Narrow" w:hAnsi="Arial Narrow" w:cs="Arial"/>
          <w:color w:val="000000"/>
          <w:sz w:val="13"/>
          <w:szCs w:val="13"/>
          <w:lang w:val="fi-FI"/>
        </w:rPr>
        <w:t>omaisuuden</w:t>
      </w:r>
      <w:r w:rsidR="0063651F" w:rsidRPr="0063651F">
        <w:rPr>
          <w:rFonts w:ascii="Arial Narrow" w:hAnsi="Arial Narrow" w:cs="Arial"/>
          <w:color w:val="000000"/>
          <w:sz w:val="13"/>
          <w:szCs w:val="13"/>
          <w:lang w:val="fi-FI"/>
        </w:rPr>
        <w:t xml:space="preserve"> </w:t>
      </w:r>
      <w:r w:rsidR="0063651F">
        <w:rPr>
          <w:rFonts w:ascii="Arial Narrow" w:hAnsi="Arial Narrow" w:cs="Arial"/>
          <w:color w:val="000000"/>
          <w:sz w:val="13"/>
          <w:szCs w:val="13"/>
          <w:lang w:val="fi-FI"/>
        </w:rPr>
        <w:t>tarkoituksenmukaisen käytön.</w:t>
      </w:r>
    </w:p>
    <w:p w:rsidR="008C644C" w:rsidRPr="0063651F" w:rsidRDefault="008C644C" w:rsidP="008C644C">
      <w:pPr>
        <w:tabs>
          <w:tab w:val="left" w:pos="284"/>
        </w:tabs>
        <w:jc w:val="both"/>
        <w:rPr>
          <w:rFonts w:ascii="Arial Narrow" w:hAnsi="Arial Narrow" w:cs="Arial"/>
          <w:color w:val="000000"/>
          <w:sz w:val="13"/>
          <w:szCs w:val="13"/>
          <w:lang w:val="fi-FI"/>
        </w:rPr>
      </w:pPr>
      <w:r w:rsidRPr="0063651F">
        <w:rPr>
          <w:rFonts w:ascii="Arial Narrow" w:hAnsi="Arial Narrow" w:cs="Arial"/>
          <w:b/>
          <w:color w:val="000000"/>
          <w:sz w:val="13"/>
          <w:szCs w:val="13"/>
          <w:lang w:val="fi-FI"/>
        </w:rPr>
        <w:t>31.2</w:t>
      </w:r>
      <w:r w:rsidRPr="0063651F">
        <w:rPr>
          <w:rFonts w:ascii="Arial Narrow" w:hAnsi="Arial Narrow" w:cs="Arial"/>
          <w:color w:val="000000"/>
          <w:sz w:val="13"/>
          <w:szCs w:val="13"/>
          <w:lang w:val="fi-FI"/>
        </w:rPr>
        <w:tab/>
      </w:r>
      <w:r w:rsidR="0063651F" w:rsidRPr="0063651F">
        <w:rPr>
          <w:rFonts w:ascii="Arial Narrow" w:hAnsi="Arial Narrow" w:cs="Arial"/>
          <w:color w:val="000000"/>
          <w:sz w:val="13"/>
          <w:szCs w:val="13"/>
          <w:lang w:val="fi-FI"/>
        </w:rPr>
        <w:t xml:space="preserve">Yllä mainittuja tarkoituksia varten </w:t>
      </w:r>
      <w:r w:rsidR="0063651F" w:rsidRPr="008A0F10">
        <w:rPr>
          <w:rFonts w:ascii="Arial Narrow" w:hAnsi="Arial Narrow" w:cs="Arial"/>
          <w:b/>
          <w:color w:val="000000"/>
          <w:sz w:val="13"/>
          <w:szCs w:val="13"/>
          <w:lang w:val="fi-FI"/>
        </w:rPr>
        <w:t>Myyjän</w:t>
      </w:r>
      <w:r w:rsidR="0063651F" w:rsidRPr="0063651F">
        <w:rPr>
          <w:rFonts w:ascii="Arial Narrow" w:hAnsi="Arial Narrow" w:cs="Arial"/>
          <w:color w:val="000000"/>
          <w:sz w:val="13"/>
          <w:szCs w:val="13"/>
          <w:lang w:val="fi-FI"/>
        </w:rPr>
        <w:t xml:space="preserve"> henkilötietoja voidaan siirtää muille </w:t>
      </w:r>
      <w:r w:rsidR="0063651F" w:rsidRPr="008A0F10">
        <w:rPr>
          <w:rFonts w:ascii="Arial Narrow" w:hAnsi="Arial Narrow" w:cs="Arial"/>
          <w:b/>
          <w:color w:val="000000"/>
          <w:sz w:val="13"/>
          <w:szCs w:val="13"/>
          <w:lang w:val="fi-FI"/>
        </w:rPr>
        <w:t>TI</w:t>
      </w:r>
      <w:r w:rsidR="00370075">
        <w:rPr>
          <w:rFonts w:ascii="Arial Narrow" w:hAnsi="Arial Narrow" w:cs="Arial"/>
          <w:color w:val="000000"/>
          <w:sz w:val="13"/>
          <w:szCs w:val="13"/>
          <w:lang w:val="fi-FI"/>
        </w:rPr>
        <w:t>-osakkuus</w:t>
      </w:r>
      <w:r w:rsidR="0063651F" w:rsidRPr="0063651F">
        <w:rPr>
          <w:rFonts w:ascii="Arial Narrow" w:hAnsi="Arial Narrow" w:cs="Arial"/>
          <w:color w:val="000000"/>
          <w:sz w:val="13"/>
          <w:szCs w:val="13"/>
          <w:lang w:val="fi-FI"/>
        </w:rPr>
        <w:t xml:space="preserve">yhtiöille ja/tai kolmansille palveluntarjoajille, </w:t>
      </w:r>
      <w:r w:rsidR="000D1F5A">
        <w:rPr>
          <w:rFonts w:ascii="Arial Narrow" w:hAnsi="Arial Narrow" w:cs="Arial"/>
          <w:color w:val="000000"/>
          <w:sz w:val="13"/>
          <w:szCs w:val="13"/>
          <w:lang w:val="fi-FI"/>
        </w:rPr>
        <w:t>kuten tahoille,</w:t>
      </w:r>
      <w:r w:rsidR="0063651F" w:rsidRPr="0063651F">
        <w:rPr>
          <w:rFonts w:ascii="Arial Narrow" w:hAnsi="Arial Narrow" w:cs="Arial"/>
          <w:color w:val="000000"/>
          <w:sz w:val="13"/>
          <w:szCs w:val="13"/>
          <w:lang w:val="fi-FI"/>
        </w:rPr>
        <w:t xml:space="preserve"> jotka sijaitsevat </w:t>
      </w:r>
      <w:r w:rsidR="00885F7C">
        <w:rPr>
          <w:rFonts w:ascii="Arial Narrow" w:hAnsi="Arial Narrow" w:cs="Arial"/>
          <w:color w:val="000000"/>
          <w:sz w:val="13"/>
          <w:szCs w:val="13"/>
          <w:lang w:val="fi-FI"/>
        </w:rPr>
        <w:t xml:space="preserve">sellaisissa </w:t>
      </w:r>
      <w:r w:rsidR="0063651F" w:rsidRPr="0063651F">
        <w:rPr>
          <w:rFonts w:ascii="Arial Narrow" w:hAnsi="Arial Narrow" w:cs="Arial"/>
          <w:color w:val="000000"/>
          <w:sz w:val="13"/>
          <w:szCs w:val="13"/>
          <w:lang w:val="fi-FI"/>
        </w:rPr>
        <w:t>maissa jo</w:t>
      </w:r>
      <w:r w:rsidR="0063651F">
        <w:rPr>
          <w:rFonts w:ascii="Arial Narrow" w:hAnsi="Arial Narrow" w:cs="Arial"/>
          <w:color w:val="000000"/>
          <w:sz w:val="13"/>
          <w:szCs w:val="13"/>
          <w:lang w:val="fi-FI"/>
        </w:rPr>
        <w:t>i</w:t>
      </w:r>
      <w:r w:rsidR="0063651F" w:rsidRPr="0063651F">
        <w:rPr>
          <w:rFonts w:ascii="Arial Narrow" w:hAnsi="Arial Narrow" w:cs="Arial"/>
          <w:color w:val="000000"/>
          <w:sz w:val="13"/>
          <w:szCs w:val="13"/>
          <w:lang w:val="fi-FI"/>
        </w:rPr>
        <w:t xml:space="preserve">ssa ei taata </w:t>
      </w:r>
      <w:r w:rsidR="003707D9">
        <w:rPr>
          <w:rFonts w:ascii="Arial Narrow" w:hAnsi="Arial Narrow" w:cs="Arial"/>
          <w:color w:val="000000"/>
          <w:sz w:val="13"/>
          <w:szCs w:val="13"/>
          <w:lang w:val="fi-FI"/>
        </w:rPr>
        <w:t xml:space="preserve">sellaista </w:t>
      </w:r>
      <w:r w:rsidR="00885F7C">
        <w:rPr>
          <w:rFonts w:ascii="Arial Narrow" w:hAnsi="Arial Narrow" w:cs="Arial"/>
          <w:color w:val="000000"/>
          <w:sz w:val="13"/>
          <w:szCs w:val="13"/>
          <w:lang w:val="fi-FI"/>
        </w:rPr>
        <w:t xml:space="preserve">tietosuojan tasoa, jota </w:t>
      </w:r>
      <w:r w:rsidR="0063651F">
        <w:rPr>
          <w:rFonts w:ascii="Arial Narrow" w:hAnsi="Arial Narrow" w:cs="Arial"/>
          <w:color w:val="000000"/>
          <w:sz w:val="13"/>
          <w:szCs w:val="13"/>
          <w:lang w:val="fi-FI"/>
        </w:rPr>
        <w:t>Euroopan unioni</w:t>
      </w:r>
      <w:r w:rsidR="00873005">
        <w:rPr>
          <w:rFonts w:ascii="Arial Narrow" w:hAnsi="Arial Narrow" w:cs="Arial"/>
          <w:color w:val="000000"/>
          <w:sz w:val="13"/>
          <w:szCs w:val="13"/>
          <w:lang w:val="fi-FI"/>
        </w:rPr>
        <w:t xml:space="preserve">ssa </w:t>
      </w:r>
      <w:r w:rsidR="00885F7C">
        <w:rPr>
          <w:rFonts w:ascii="Arial Narrow" w:hAnsi="Arial Narrow" w:cs="Arial"/>
          <w:color w:val="000000"/>
          <w:sz w:val="13"/>
          <w:szCs w:val="13"/>
          <w:lang w:val="fi-FI"/>
        </w:rPr>
        <w:t>pidetään</w:t>
      </w:r>
      <w:r w:rsidR="00873005">
        <w:rPr>
          <w:rFonts w:ascii="Arial Narrow" w:hAnsi="Arial Narrow" w:cs="Arial"/>
          <w:color w:val="000000"/>
          <w:sz w:val="13"/>
          <w:szCs w:val="13"/>
          <w:lang w:val="fi-FI"/>
        </w:rPr>
        <w:t xml:space="preserve"> riittävänä.</w:t>
      </w:r>
    </w:p>
    <w:p w:rsidR="0063651F" w:rsidRPr="008A0F10" w:rsidRDefault="008C644C" w:rsidP="008C644C">
      <w:pPr>
        <w:tabs>
          <w:tab w:val="left" w:pos="284"/>
        </w:tabs>
        <w:jc w:val="both"/>
        <w:rPr>
          <w:rFonts w:ascii="Arial Narrow" w:hAnsi="Arial Narrow" w:cs="Arial"/>
          <w:color w:val="000000"/>
          <w:sz w:val="13"/>
          <w:szCs w:val="13"/>
          <w:lang w:val="fi-FI"/>
        </w:rPr>
      </w:pPr>
      <w:r w:rsidRPr="008A0F10">
        <w:rPr>
          <w:rFonts w:ascii="Arial Narrow" w:hAnsi="Arial Narrow" w:cs="Arial"/>
          <w:b/>
          <w:color w:val="000000"/>
          <w:sz w:val="13"/>
          <w:szCs w:val="13"/>
          <w:lang w:val="fi-FI"/>
        </w:rPr>
        <w:t>31.3</w:t>
      </w:r>
      <w:r w:rsidRPr="008A0F10">
        <w:rPr>
          <w:rFonts w:ascii="Arial Narrow" w:hAnsi="Arial Narrow" w:cs="Arial"/>
          <w:color w:val="000000"/>
          <w:sz w:val="13"/>
          <w:szCs w:val="13"/>
          <w:lang w:val="fi-FI"/>
        </w:rPr>
        <w:tab/>
      </w:r>
      <w:r w:rsidR="0063651F">
        <w:rPr>
          <w:rFonts w:ascii="Arial Narrow" w:hAnsi="Arial Narrow" w:cs="Arial"/>
          <w:color w:val="000000"/>
          <w:sz w:val="13"/>
          <w:szCs w:val="13"/>
          <w:lang w:val="fi-FI"/>
        </w:rPr>
        <w:t>Niillä r</w:t>
      </w:r>
      <w:r w:rsidR="0063651F" w:rsidRPr="008A0F10">
        <w:rPr>
          <w:rFonts w:ascii="Arial Narrow" w:hAnsi="Arial Narrow" w:cs="Arial"/>
          <w:color w:val="000000"/>
          <w:sz w:val="13"/>
          <w:szCs w:val="13"/>
          <w:lang w:val="fi-FI"/>
        </w:rPr>
        <w:t xml:space="preserve">ekisteröidyillä, joiden henkilötietoja </w:t>
      </w:r>
      <w:r w:rsidR="0063651F" w:rsidRPr="008A0F10">
        <w:rPr>
          <w:rFonts w:ascii="Arial Narrow" w:hAnsi="Arial Narrow" w:cs="Arial"/>
          <w:b/>
          <w:color w:val="000000"/>
          <w:sz w:val="13"/>
          <w:szCs w:val="13"/>
          <w:lang w:val="fi-FI"/>
        </w:rPr>
        <w:t>TI</w:t>
      </w:r>
      <w:r w:rsidR="0063651F" w:rsidRPr="008A0F10">
        <w:rPr>
          <w:rFonts w:ascii="Arial Narrow" w:hAnsi="Arial Narrow" w:cs="Arial"/>
          <w:color w:val="000000"/>
          <w:sz w:val="13"/>
          <w:szCs w:val="13"/>
          <w:lang w:val="fi-FI"/>
        </w:rPr>
        <w:t xml:space="preserve"> käsittelee, on </w:t>
      </w:r>
      <w:r w:rsidR="00885F7C" w:rsidRPr="00885F7C">
        <w:rPr>
          <w:rFonts w:ascii="Arial Narrow" w:hAnsi="Arial Narrow" w:cs="Arial"/>
          <w:color w:val="000000"/>
          <w:sz w:val="13"/>
          <w:szCs w:val="13"/>
          <w:lang w:val="fi-FI"/>
        </w:rPr>
        <w:t>soveltuvan lai</w:t>
      </w:r>
      <w:r w:rsidR="00885F7C">
        <w:rPr>
          <w:rFonts w:ascii="Arial Narrow" w:hAnsi="Arial Narrow" w:cs="Arial"/>
          <w:color w:val="000000"/>
          <w:sz w:val="13"/>
          <w:szCs w:val="13"/>
          <w:lang w:val="fi-FI"/>
        </w:rPr>
        <w:t>n</w:t>
      </w:r>
      <w:r w:rsidR="00885F7C" w:rsidRPr="00885F7C">
        <w:rPr>
          <w:rFonts w:ascii="Arial Narrow" w:hAnsi="Arial Narrow" w:cs="Arial"/>
          <w:color w:val="000000"/>
          <w:sz w:val="13"/>
          <w:szCs w:val="13"/>
          <w:lang w:val="fi-FI"/>
        </w:rPr>
        <w:t xml:space="preserve">säädännön mukaisesti </w:t>
      </w:r>
      <w:r w:rsidR="0063651F" w:rsidRPr="008A0F10">
        <w:rPr>
          <w:rFonts w:ascii="Arial Narrow" w:hAnsi="Arial Narrow" w:cs="Arial"/>
          <w:color w:val="000000"/>
          <w:sz w:val="13"/>
          <w:szCs w:val="13"/>
          <w:lang w:val="fi-FI"/>
        </w:rPr>
        <w:t>oikeus tarkastaa</w:t>
      </w:r>
      <w:r w:rsidR="008A0F10">
        <w:rPr>
          <w:rFonts w:ascii="Arial Narrow" w:hAnsi="Arial Narrow" w:cs="Arial"/>
          <w:color w:val="000000"/>
          <w:sz w:val="13"/>
          <w:szCs w:val="13"/>
          <w:lang w:val="fi-FI"/>
        </w:rPr>
        <w:t xml:space="preserve"> mitä </w:t>
      </w:r>
      <w:r w:rsidR="008A0F10" w:rsidRPr="008A0F10">
        <w:rPr>
          <w:rFonts w:ascii="Arial Narrow" w:hAnsi="Arial Narrow" w:cs="Arial"/>
          <w:color w:val="000000"/>
          <w:sz w:val="13"/>
          <w:szCs w:val="13"/>
          <w:lang w:val="fi-FI"/>
        </w:rPr>
        <w:t>häntä koskevia tietoja on talletettu</w:t>
      </w:r>
      <w:r w:rsidR="0063651F" w:rsidRPr="008A0F10">
        <w:rPr>
          <w:rFonts w:ascii="Arial Narrow" w:hAnsi="Arial Narrow" w:cs="Arial"/>
          <w:color w:val="000000"/>
          <w:sz w:val="13"/>
          <w:szCs w:val="13"/>
          <w:lang w:val="fi-FI"/>
        </w:rPr>
        <w:t>, korjata omia henkilötietoja</w:t>
      </w:r>
      <w:r w:rsidR="00885F7C">
        <w:rPr>
          <w:rFonts w:ascii="Arial Narrow" w:hAnsi="Arial Narrow" w:cs="Arial"/>
          <w:color w:val="000000"/>
          <w:sz w:val="13"/>
          <w:szCs w:val="13"/>
          <w:lang w:val="fi-FI"/>
        </w:rPr>
        <w:t>an</w:t>
      </w:r>
      <w:r w:rsidR="0063651F" w:rsidRPr="008A0F10">
        <w:rPr>
          <w:rFonts w:ascii="Arial Narrow" w:hAnsi="Arial Narrow" w:cs="Arial"/>
          <w:color w:val="000000"/>
          <w:sz w:val="13"/>
          <w:szCs w:val="13"/>
          <w:lang w:val="fi-FI"/>
        </w:rPr>
        <w:t xml:space="preserve"> tai pyytää niiden poistamista ja/tai</w:t>
      </w:r>
      <w:r w:rsidR="008A0F10">
        <w:rPr>
          <w:rFonts w:ascii="Arial Narrow" w:hAnsi="Arial Narrow" w:cs="Arial"/>
          <w:color w:val="000000"/>
          <w:sz w:val="13"/>
          <w:szCs w:val="13"/>
          <w:lang w:val="fi-FI"/>
        </w:rPr>
        <w:t xml:space="preserve"> perustellusta syystä kieltää niiden kerääminen, käsittely tai käyttäminen. </w:t>
      </w:r>
    </w:p>
    <w:p w:rsidR="008C644C" w:rsidRPr="00604746" w:rsidRDefault="008C644C">
      <w:pPr>
        <w:tabs>
          <w:tab w:val="left" w:pos="284"/>
        </w:tabs>
        <w:jc w:val="both"/>
        <w:outlineLvl w:val="0"/>
        <w:rPr>
          <w:rFonts w:ascii="Arial Narrow" w:hAnsi="Arial Narrow" w:cs="Arial"/>
          <w:b/>
          <w:bCs/>
          <w:sz w:val="13"/>
          <w:szCs w:val="13"/>
          <w:lang w:val="fi-FI"/>
        </w:rPr>
      </w:pPr>
    </w:p>
    <w:p w:rsidR="004B57A4" w:rsidRPr="00B01737" w:rsidRDefault="004B57A4">
      <w:pPr>
        <w:tabs>
          <w:tab w:val="left" w:pos="284"/>
        </w:tabs>
        <w:jc w:val="both"/>
        <w:outlineLvl w:val="0"/>
        <w:rPr>
          <w:rFonts w:ascii="Arial Narrow" w:hAnsi="Arial Narrow" w:cs="Arial"/>
          <w:b/>
          <w:bCs/>
          <w:sz w:val="13"/>
          <w:szCs w:val="13"/>
          <w:lang w:val="fi-FI"/>
        </w:rPr>
      </w:pPr>
      <w:r>
        <w:rPr>
          <w:rFonts w:ascii="Arial Narrow" w:hAnsi="Arial Narrow" w:cs="Arial"/>
          <w:b/>
          <w:bCs/>
          <w:sz w:val="13"/>
          <w:szCs w:val="13"/>
          <w:lang w:val="fi-FI"/>
        </w:rPr>
        <w:t>3</w:t>
      </w:r>
      <w:r w:rsidR="00D32BFB">
        <w:rPr>
          <w:rFonts w:ascii="Arial Narrow" w:hAnsi="Arial Narrow" w:cs="Arial"/>
          <w:b/>
          <w:bCs/>
          <w:sz w:val="13"/>
          <w:szCs w:val="13"/>
          <w:lang w:val="fi-FI"/>
        </w:rPr>
        <w:t>2</w:t>
      </w:r>
      <w:r w:rsidRPr="00B01737">
        <w:rPr>
          <w:rFonts w:ascii="Arial Narrow" w:hAnsi="Arial Narrow" w:cs="Arial"/>
          <w:b/>
          <w:bCs/>
          <w:sz w:val="13"/>
          <w:szCs w:val="13"/>
          <w:lang w:val="fi-FI"/>
        </w:rPr>
        <w:t>.</w:t>
      </w:r>
      <w:r w:rsidRPr="00B01737">
        <w:rPr>
          <w:rFonts w:ascii="Arial Narrow" w:hAnsi="Arial Narrow" w:cs="Arial"/>
          <w:b/>
          <w:bCs/>
          <w:sz w:val="13"/>
          <w:szCs w:val="13"/>
          <w:lang w:val="fi-FI"/>
        </w:rPr>
        <w:tab/>
        <w:t xml:space="preserve">Asiakirjojen säilyttäminen ja Auditointioikeus </w:t>
      </w:r>
    </w:p>
    <w:p w:rsidR="004B57A4" w:rsidRPr="00B01737" w:rsidRDefault="004B57A4">
      <w:pPr>
        <w:tabs>
          <w:tab w:val="left" w:pos="284"/>
        </w:tabs>
        <w:jc w:val="both"/>
        <w:rPr>
          <w:rFonts w:ascii="Arial Narrow" w:hAnsi="Arial Narrow" w:cs="Arial"/>
          <w:b/>
          <w:sz w:val="13"/>
          <w:szCs w:val="13"/>
          <w:lang w:val="fi-FI"/>
        </w:rPr>
      </w:pPr>
      <w:r>
        <w:rPr>
          <w:rFonts w:ascii="Arial Narrow" w:hAnsi="Arial Narrow" w:cs="Arial"/>
          <w:b/>
          <w:sz w:val="13"/>
          <w:szCs w:val="13"/>
          <w:lang w:val="fi-FI"/>
        </w:rPr>
        <w:t>3</w:t>
      </w:r>
      <w:r w:rsidR="00D32BFB">
        <w:rPr>
          <w:rFonts w:ascii="Arial Narrow" w:hAnsi="Arial Narrow" w:cs="Arial"/>
          <w:b/>
          <w:sz w:val="13"/>
          <w:szCs w:val="13"/>
          <w:lang w:val="fi-FI"/>
        </w:rPr>
        <w:t>2</w:t>
      </w:r>
      <w:r w:rsidRPr="00B01737">
        <w:rPr>
          <w:rFonts w:ascii="Arial Narrow" w:hAnsi="Arial Narrow" w:cs="Arial"/>
          <w:b/>
          <w:sz w:val="13"/>
          <w:szCs w:val="13"/>
          <w:lang w:val="fi-FI"/>
        </w:rPr>
        <w:t>.1</w:t>
      </w:r>
      <w:r w:rsidRPr="00B01737">
        <w:rPr>
          <w:rFonts w:ascii="Arial Narrow" w:hAnsi="Arial Narrow" w:cs="Arial"/>
          <w:b/>
          <w:sz w:val="13"/>
          <w:szCs w:val="13"/>
          <w:lang w:val="fi-FI"/>
        </w:rPr>
        <w:tab/>
        <w:t xml:space="preserve">Myyjän </w:t>
      </w:r>
      <w:r w:rsidRPr="00B01737">
        <w:rPr>
          <w:rFonts w:ascii="Arial Narrow" w:hAnsi="Arial Narrow" w:cs="Arial"/>
          <w:sz w:val="13"/>
          <w:szCs w:val="13"/>
          <w:lang w:val="fi-FI"/>
        </w:rPr>
        <w:t xml:space="preserve">tulee yksilöidä, luoda ja säilyttää turvallisesti täydellinen ja yksityiskohtainen kirjanpito ja valvoa kaikin tarvittavin ja hyödyllisin tavoin asianmukaista varainhallintoa, dokumentointia ja </w:t>
      </w:r>
      <w:r w:rsidRPr="00B01737">
        <w:rPr>
          <w:rFonts w:ascii="Arial Narrow" w:hAnsi="Arial Narrow" w:cs="Arial"/>
          <w:b/>
          <w:sz w:val="13"/>
          <w:szCs w:val="13"/>
          <w:lang w:val="fi-FI"/>
        </w:rPr>
        <w:t>Ostotilausten</w:t>
      </w:r>
      <w:r w:rsidRPr="00B01737">
        <w:rPr>
          <w:rFonts w:ascii="Arial Narrow" w:hAnsi="Arial Narrow" w:cs="Arial"/>
          <w:sz w:val="13"/>
          <w:szCs w:val="13"/>
          <w:lang w:val="fi-FI"/>
        </w:rPr>
        <w:t xml:space="preserve"> noudattamista. </w:t>
      </w:r>
      <w:r w:rsidRPr="00B01737">
        <w:rPr>
          <w:rFonts w:ascii="Arial Narrow" w:hAnsi="Arial Narrow" w:cs="Arial"/>
          <w:b/>
          <w:sz w:val="13"/>
          <w:szCs w:val="13"/>
          <w:lang w:val="fi-FI"/>
        </w:rPr>
        <w:t xml:space="preserve">Myyjän </w:t>
      </w:r>
      <w:r w:rsidRPr="00B01737">
        <w:rPr>
          <w:rFonts w:ascii="Arial Narrow" w:hAnsi="Arial Narrow" w:cs="Arial"/>
          <w:sz w:val="13"/>
          <w:szCs w:val="13"/>
          <w:lang w:val="fi-FI"/>
        </w:rPr>
        <w:t xml:space="preserve">asiakirjat, kirjanpito, kirjeenvaihto, ohjeet, piirustukset, kuitit, alihankintasopimukset, ostotilaukset, tilitositteet, muistiot ja muut </w:t>
      </w:r>
      <w:r w:rsidRPr="00B01737">
        <w:rPr>
          <w:rFonts w:ascii="Arial Narrow" w:hAnsi="Arial Narrow" w:cs="Arial"/>
          <w:b/>
          <w:sz w:val="13"/>
          <w:szCs w:val="13"/>
          <w:lang w:val="fi-FI"/>
        </w:rPr>
        <w:t>Ostotilauksiin</w:t>
      </w:r>
      <w:r w:rsidRPr="00B01737">
        <w:rPr>
          <w:rFonts w:ascii="Arial Narrow" w:hAnsi="Arial Narrow" w:cs="Arial"/>
          <w:sz w:val="13"/>
          <w:szCs w:val="13"/>
          <w:lang w:val="fi-FI"/>
        </w:rPr>
        <w:t xml:space="preserve"> liittyvät tiedot (</w:t>
      </w:r>
      <w:r w:rsidRPr="00B01737">
        <w:rPr>
          <w:rFonts w:ascii="Arial Narrow" w:hAnsi="Arial Narrow" w:cs="Arial"/>
          <w:b/>
          <w:sz w:val="13"/>
          <w:szCs w:val="13"/>
          <w:lang w:val="fi-FI"/>
        </w:rPr>
        <w:t>”Asiakirjat”</w:t>
      </w:r>
      <w:r w:rsidRPr="00B01737">
        <w:rPr>
          <w:rFonts w:ascii="Arial Narrow" w:hAnsi="Arial Narrow" w:cs="Arial"/>
          <w:sz w:val="13"/>
          <w:szCs w:val="13"/>
          <w:lang w:val="fi-FI"/>
        </w:rPr>
        <w:t xml:space="preserve">) tulee säilyttää kolme (3) vuotta viimeisen maksun suorittamisen jälkeen tai sitä pidemmän lain vaatiman ajanjakson. </w:t>
      </w:r>
    </w:p>
    <w:p w:rsidR="004B57A4" w:rsidRPr="00B01737" w:rsidRDefault="004B57A4">
      <w:pPr>
        <w:tabs>
          <w:tab w:val="left" w:pos="284"/>
        </w:tabs>
        <w:jc w:val="both"/>
        <w:outlineLvl w:val="0"/>
        <w:rPr>
          <w:rFonts w:ascii="Arial Narrow" w:hAnsi="Arial Narrow" w:cs="Arial"/>
          <w:bCs/>
          <w:sz w:val="13"/>
          <w:szCs w:val="13"/>
          <w:lang w:val="fi-FI"/>
        </w:rPr>
      </w:pPr>
      <w:r>
        <w:rPr>
          <w:rFonts w:ascii="Arial Narrow" w:hAnsi="Arial Narrow" w:cs="Arial"/>
          <w:b/>
          <w:sz w:val="13"/>
          <w:szCs w:val="13"/>
          <w:lang w:val="fi-FI"/>
        </w:rPr>
        <w:t>3</w:t>
      </w:r>
      <w:r w:rsidR="00D32BFB">
        <w:rPr>
          <w:rFonts w:ascii="Arial Narrow" w:hAnsi="Arial Narrow" w:cs="Arial"/>
          <w:b/>
          <w:sz w:val="13"/>
          <w:szCs w:val="13"/>
          <w:lang w:val="fi-FI"/>
        </w:rPr>
        <w:t>2</w:t>
      </w:r>
      <w:r w:rsidRPr="00B01737">
        <w:rPr>
          <w:rFonts w:ascii="Arial Narrow" w:hAnsi="Arial Narrow" w:cs="Arial"/>
          <w:b/>
          <w:sz w:val="13"/>
          <w:szCs w:val="13"/>
          <w:lang w:val="fi-FI"/>
        </w:rPr>
        <w:t>.2</w:t>
      </w:r>
      <w:r w:rsidRPr="00B01737">
        <w:rPr>
          <w:rFonts w:ascii="Arial Narrow" w:hAnsi="Arial Narrow" w:cs="Arial"/>
          <w:b/>
          <w:sz w:val="13"/>
          <w:szCs w:val="13"/>
          <w:lang w:val="fi-FI"/>
        </w:rPr>
        <w:tab/>
      </w:r>
      <w:r w:rsidRPr="00B01737">
        <w:rPr>
          <w:rFonts w:ascii="Arial Narrow" w:hAnsi="Arial Narrow" w:cs="Arial"/>
          <w:b/>
          <w:bCs/>
          <w:sz w:val="13"/>
          <w:szCs w:val="13"/>
          <w:lang w:val="fi-FI"/>
        </w:rPr>
        <w:t>TI:lla</w:t>
      </w:r>
      <w:r w:rsidRPr="00B01737">
        <w:rPr>
          <w:rFonts w:ascii="Arial Narrow" w:hAnsi="Arial Narrow" w:cs="Arial"/>
          <w:bCs/>
          <w:sz w:val="13"/>
          <w:szCs w:val="13"/>
          <w:lang w:val="fi-FI"/>
        </w:rPr>
        <w:t xml:space="preserve"> on oikeus auditoida kaikki </w:t>
      </w:r>
      <w:r w:rsidRPr="00B01737">
        <w:rPr>
          <w:rFonts w:ascii="Arial Narrow" w:hAnsi="Arial Narrow" w:cs="Arial"/>
          <w:b/>
          <w:bCs/>
          <w:sz w:val="13"/>
          <w:szCs w:val="13"/>
          <w:lang w:val="fi-FI"/>
        </w:rPr>
        <w:t>Myyjän</w:t>
      </w:r>
      <w:r w:rsidRPr="00B01737">
        <w:rPr>
          <w:rFonts w:ascii="Arial Narrow" w:hAnsi="Arial Narrow" w:cs="Arial"/>
          <w:bCs/>
          <w:sz w:val="13"/>
          <w:szCs w:val="13"/>
          <w:lang w:val="fi-FI"/>
        </w:rPr>
        <w:t xml:space="preserve"> </w:t>
      </w:r>
      <w:r w:rsidRPr="00B01737">
        <w:rPr>
          <w:rFonts w:ascii="Arial Narrow" w:hAnsi="Arial Narrow" w:cs="Arial"/>
          <w:b/>
          <w:bCs/>
          <w:sz w:val="13"/>
          <w:szCs w:val="13"/>
          <w:lang w:val="fi-FI"/>
        </w:rPr>
        <w:t>Asiakirjat</w:t>
      </w:r>
      <w:r w:rsidRPr="00B01737">
        <w:rPr>
          <w:rFonts w:ascii="Arial Narrow" w:hAnsi="Arial Narrow" w:cs="Arial"/>
          <w:bCs/>
          <w:sz w:val="13"/>
          <w:szCs w:val="13"/>
          <w:lang w:val="fi-FI"/>
        </w:rPr>
        <w:t xml:space="preserve"> (riippumatta siitä missä muodossa niitä säilytettään mukaan lukien kirjalliset, elektroniset ja muut säilytysmuodot) sekä </w:t>
      </w:r>
      <w:r w:rsidRPr="00B01737">
        <w:rPr>
          <w:rFonts w:ascii="Arial Narrow" w:hAnsi="Arial Narrow" w:cs="Arial"/>
          <w:b/>
          <w:bCs/>
          <w:sz w:val="13"/>
          <w:szCs w:val="13"/>
          <w:lang w:val="fi-FI"/>
        </w:rPr>
        <w:t>Ostotilauksiin</w:t>
      </w:r>
      <w:r w:rsidRPr="00B01737">
        <w:rPr>
          <w:rFonts w:ascii="Arial Narrow" w:hAnsi="Arial Narrow" w:cs="Arial"/>
          <w:bCs/>
          <w:sz w:val="13"/>
          <w:szCs w:val="13"/>
          <w:lang w:val="fi-FI"/>
        </w:rPr>
        <w:t xml:space="preserve"> liittyvät prosessit. </w:t>
      </w:r>
      <w:r w:rsidRPr="00B01737">
        <w:rPr>
          <w:rFonts w:ascii="Arial Narrow" w:hAnsi="Arial Narrow" w:cs="Arial"/>
          <w:b/>
          <w:bCs/>
          <w:sz w:val="13"/>
          <w:szCs w:val="13"/>
          <w:lang w:val="fi-FI"/>
        </w:rPr>
        <w:t>Myyjän</w:t>
      </w:r>
      <w:r w:rsidRPr="00B01737">
        <w:rPr>
          <w:rFonts w:ascii="Arial Narrow" w:hAnsi="Arial Narrow" w:cs="Arial"/>
          <w:bCs/>
          <w:sz w:val="13"/>
          <w:szCs w:val="13"/>
          <w:lang w:val="fi-FI"/>
        </w:rPr>
        <w:t xml:space="preserve"> tulee päästää </w:t>
      </w:r>
      <w:r w:rsidRPr="00B01737">
        <w:rPr>
          <w:rFonts w:ascii="Arial Narrow" w:hAnsi="Arial Narrow" w:cs="Arial"/>
          <w:b/>
          <w:bCs/>
          <w:sz w:val="13"/>
          <w:szCs w:val="13"/>
          <w:lang w:val="fi-FI"/>
        </w:rPr>
        <w:t>TI:n</w:t>
      </w:r>
      <w:r w:rsidRPr="00B01737">
        <w:rPr>
          <w:rFonts w:ascii="Arial Narrow" w:hAnsi="Arial Narrow" w:cs="Arial"/>
          <w:bCs/>
          <w:sz w:val="13"/>
          <w:szCs w:val="13"/>
          <w:lang w:val="fi-FI"/>
        </w:rPr>
        <w:t xml:space="preserve"> käyttämät ulkopuoliset tarkastajat (sekä sen omat tarkastajat, mikäli </w:t>
      </w:r>
      <w:r w:rsidRPr="00B01737">
        <w:rPr>
          <w:rFonts w:ascii="Arial Narrow" w:hAnsi="Arial Narrow" w:cs="Arial"/>
          <w:b/>
          <w:bCs/>
          <w:sz w:val="13"/>
          <w:szCs w:val="13"/>
          <w:lang w:val="fi-FI"/>
        </w:rPr>
        <w:t>Myyjä</w:t>
      </w:r>
      <w:r w:rsidRPr="00B01737">
        <w:rPr>
          <w:rFonts w:ascii="Arial Narrow" w:hAnsi="Arial Narrow" w:cs="Arial"/>
          <w:bCs/>
          <w:sz w:val="13"/>
          <w:szCs w:val="13"/>
          <w:lang w:val="fi-FI"/>
        </w:rPr>
        <w:t xml:space="preserve"> siihen suostuu), joilla on ammatillinen salassapitovelvoite, </w:t>
      </w:r>
      <w:r w:rsidRPr="00B01737">
        <w:rPr>
          <w:rFonts w:ascii="Arial Narrow" w:hAnsi="Arial Narrow" w:cs="Arial"/>
          <w:b/>
          <w:bCs/>
          <w:sz w:val="13"/>
          <w:szCs w:val="13"/>
          <w:lang w:val="fi-FI"/>
        </w:rPr>
        <w:t>Myyjän</w:t>
      </w:r>
      <w:r w:rsidRPr="00B01737">
        <w:rPr>
          <w:rFonts w:ascii="Arial Narrow" w:hAnsi="Arial Narrow" w:cs="Arial"/>
          <w:bCs/>
          <w:sz w:val="13"/>
          <w:szCs w:val="13"/>
          <w:lang w:val="fi-FI"/>
        </w:rPr>
        <w:t xml:space="preserve"> toimitiloihin ja/tai tuotantopaikoille toimistoaikoina sekä luovuttaa heille relevantit asiakirjat sekä fyysiset kappaleet sen selvittämiseksi, noudattaako </w:t>
      </w:r>
      <w:r w:rsidRPr="00B01737">
        <w:rPr>
          <w:rFonts w:ascii="Arial Narrow" w:hAnsi="Arial Narrow" w:cs="Arial"/>
          <w:b/>
          <w:bCs/>
          <w:sz w:val="13"/>
          <w:szCs w:val="13"/>
          <w:lang w:val="fi-FI"/>
        </w:rPr>
        <w:t>Myyjä</w:t>
      </w:r>
      <w:r w:rsidRPr="00B01737">
        <w:rPr>
          <w:rFonts w:ascii="Arial Narrow" w:hAnsi="Arial Narrow" w:cs="Arial"/>
          <w:bCs/>
          <w:sz w:val="13"/>
          <w:szCs w:val="13"/>
          <w:lang w:val="fi-FI"/>
        </w:rPr>
        <w:t xml:space="preserve"> näitä </w:t>
      </w:r>
      <w:r w:rsidRPr="00B01737">
        <w:rPr>
          <w:rFonts w:ascii="Arial Narrow" w:hAnsi="Arial Narrow" w:cs="Arial"/>
          <w:b/>
          <w:bCs/>
          <w:sz w:val="13"/>
          <w:szCs w:val="13"/>
          <w:lang w:val="fi-FI"/>
        </w:rPr>
        <w:t>Hankintaehtoja</w:t>
      </w:r>
      <w:r w:rsidRPr="00B01737">
        <w:rPr>
          <w:rFonts w:ascii="Arial Narrow" w:hAnsi="Arial Narrow" w:cs="Arial"/>
          <w:bCs/>
          <w:sz w:val="13"/>
          <w:szCs w:val="13"/>
          <w:lang w:val="fi-FI"/>
        </w:rPr>
        <w:t xml:space="preserve"> tai </w:t>
      </w:r>
      <w:r w:rsidRPr="00B01737">
        <w:rPr>
          <w:rFonts w:ascii="Arial Narrow" w:hAnsi="Arial Narrow" w:cs="Arial"/>
          <w:b/>
          <w:bCs/>
          <w:sz w:val="13"/>
          <w:szCs w:val="13"/>
          <w:lang w:val="fi-FI"/>
        </w:rPr>
        <w:t>Ostotilausten</w:t>
      </w:r>
      <w:r w:rsidRPr="00B01737">
        <w:rPr>
          <w:rFonts w:ascii="Arial Narrow" w:hAnsi="Arial Narrow" w:cs="Arial"/>
          <w:bCs/>
          <w:sz w:val="13"/>
          <w:szCs w:val="13"/>
          <w:lang w:val="fi-FI"/>
        </w:rPr>
        <w:t xml:space="preserve"> ehtoja. </w:t>
      </w:r>
      <w:r w:rsidRPr="00B01737">
        <w:rPr>
          <w:rFonts w:ascii="Arial Narrow" w:hAnsi="Arial Narrow" w:cs="Arial"/>
          <w:b/>
          <w:bCs/>
          <w:sz w:val="13"/>
          <w:szCs w:val="13"/>
          <w:lang w:val="fi-FI"/>
        </w:rPr>
        <w:t>TI</w:t>
      </w:r>
      <w:r w:rsidRPr="00B01737">
        <w:rPr>
          <w:rFonts w:ascii="Arial Narrow" w:hAnsi="Arial Narrow" w:cs="Arial"/>
          <w:bCs/>
          <w:sz w:val="13"/>
          <w:szCs w:val="13"/>
          <w:lang w:val="fi-FI"/>
        </w:rPr>
        <w:t xml:space="preserve"> on velvollinen ilmoittamaan </w:t>
      </w:r>
      <w:r w:rsidRPr="00B01737">
        <w:rPr>
          <w:rFonts w:ascii="Arial Narrow" w:hAnsi="Arial Narrow" w:cs="Arial"/>
          <w:b/>
          <w:bCs/>
          <w:sz w:val="13"/>
          <w:szCs w:val="13"/>
          <w:lang w:val="fi-FI"/>
        </w:rPr>
        <w:t>Myyjälle</w:t>
      </w:r>
      <w:r w:rsidRPr="00B01737">
        <w:rPr>
          <w:rFonts w:ascii="Arial Narrow" w:hAnsi="Arial Narrow" w:cs="Arial"/>
          <w:bCs/>
          <w:sz w:val="13"/>
          <w:szCs w:val="13"/>
          <w:lang w:val="fi-FI"/>
        </w:rPr>
        <w:t xml:space="preserve"> aikeestaan suorittaa auditointi etukäteen kaksikymmentäneljä (24) tuntia ennen suunniteltua auditointia. </w:t>
      </w:r>
      <w:r w:rsidRPr="00B01737">
        <w:rPr>
          <w:rFonts w:ascii="Arial Narrow" w:hAnsi="Arial Narrow" w:cs="Arial"/>
          <w:b/>
          <w:bCs/>
          <w:sz w:val="13"/>
          <w:szCs w:val="13"/>
          <w:lang w:val="fi-FI"/>
        </w:rPr>
        <w:t>Myyjä</w:t>
      </w:r>
      <w:r w:rsidRPr="00B01737">
        <w:rPr>
          <w:rFonts w:ascii="Arial Narrow" w:hAnsi="Arial Narrow" w:cs="Arial"/>
          <w:bCs/>
          <w:sz w:val="13"/>
          <w:szCs w:val="13"/>
          <w:lang w:val="fi-FI"/>
        </w:rPr>
        <w:t xml:space="preserve"> on velvollinen sisällyttämään sen solmimiin alihankintasopimuksiin hyväksyttyjen alihankkijoiden kanssa vaikutuksiltaan vastaavanlaiset auditointiehdot, jotka oikeuttavat </w:t>
      </w:r>
      <w:r w:rsidRPr="00B01737">
        <w:rPr>
          <w:rFonts w:ascii="Arial Narrow" w:hAnsi="Arial Narrow" w:cs="Arial"/>
          <w:b/>
          <w:bCs/>
          <w:sz w:val="13"/>
          <w:szCs w:val="13"/>
          <w:lang w:val="fi-FI"/>
        </w:rPr>
        <w:t>TI:n</w:t>
      </w:r>
      <w:r w:rsidRPr="00B01737">
        <w:rPr>
          <w:rFonts w:ascii="Arial Narrow" w:hAnsi="Arial Narrow" w:cs="Arial"/>
          <w:bCs/>
          <w:sz w:val="13"/>
          <w:szCs w:val="13"/>
          <w:lang w:val="fi-FI"/>
        </w:rPr>
        <w:t xml:space="preserve"> auditoimaan suoraan tällaiset alihankkijat.</w:t>
      </w:r>
    </w:p>
    <w:p w:rsidR="004B57A4" w:rsidRPr="00B01737" w:rsidRDefault="004B57A4">
      <w:pPr>
        <w:tabs>
          <w:tab w:val="left" w:pos="284"/>
        </w:tabs>
        <w:jc w:val="both"/>
        <w:outlineLvl w:val="0"/>
        <w:rPr>
          <w:rFonts w:ascii="Arial Narrow" w:hAnsi="Arial Narrow" w:cs="Arial"/>
          <w:bCs/>
          <w:sz w:val="13"/>
          <w:szCs w:val="13"/>
          <w:lang w:val="fi-FI"/>
        </w:rPr>
      </w:pPr>
    </w:p>
    <w:p w:rsidR="004B57A4" w:rsidRPr="00B01737" w:rsidRDefault="004B57A4">
      <w:pPr>
        <w:tabs>
          <w:tab w:val="left" w:pos="284"/>
        </w:tabs>
        <w:jc w:val="both"/>
        <w:rPr>
          <w:rFonts w:ascii="Arial Narrow" w:hAnsi="Arial Narrow"/>
          <w:b/>
          <w:sz w:val="13"/>
          <w:szCs w:val="13"/>
          <w:lang w:val="fi-FI"/>
        </w:rPr>
      </w:pPr>
      <w:r>
        <w:rPr>
          <w:rFonts w:ascii="Arial Narrow" w:hAnsi="Arial Narrow"/>
          <w:b/>
          <w:sz w:val="13"/>
          <w:szCs w:val="13"/>
          <w:lang w:val="fi-FI"/>
        </w:rPr>
        <w:t>3</w:t>
      </w:r>
      <w:r w:rsidR="00D32BFB">
        <w:rPr>
          <w:rFonts w:ascii="Arial Narrow" w:hAnsi="Arial Narrow"/>
          <w:b/>
          <w:sz w:val="13"/>
          <w:szCs w:val="13"/>
          <w:lang w:val="fi-FI"/>
        </w:rPr>
        <w:t>3</w:t>
      </w:r>
      <w:r w:rsidRPr="00B01737">
        <w:rPr>
          <w:rFonts w:ascii="Arial Narrow" w:hAnsi="Arial Narrow"/>
          <w:b/>
          <w:sz w:val="13"/>
          <w:szCs w:val="13"/>
          <w:lang w:val="fi-FI"/>
        </w:rPr>
        <w:t>.</w:t>
      </w:r>
      <w:r w:rsidRPr="00B01737">
        <w:rPr>
          <w:rFonts w:ascii="Arial Narrow" w:hAnsi="Arial Narrow"/>
          <w:b/>
          <w:sz w:val="13"/>
          <w:szCs w:val="13"/>
          <w:lang w:val="fi-FI"/>
        </w:rPr>
        <w:tab/>
        <w:t>Oikeudesta luopuminen</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sz w:val="13"/>
          <w:szCs w:val="13"/>
          <w:lang w:val="fi-FI"/>
        </w:rPr>
        <w:lastRenderedPageBreak/>
        <w:t xml:space="preserve">Mikäli </w:t>
      </w:r>
      <w:r w:rsidRPr="00B01737">
        <w:rPr>
          <w:rFonts w:ascii="Arial Narrow" w:hAnsi="Arial Narrow"/>
          <w:b/>
          <w:sz w:val="13"/>
          <w:szCs w:val="13"/>
          <w:lang w:val="fi-FI"/>
        </w:rPr>
        <w:t>TI</w:t>
      </w:r>
      <w:r w:rsidRPr="00B01737">
        <w:rPr>
          <w:rFonts w:ascii="Arial Narrow" w:hAnsi="Arial Narrow"/>
          <w:sz w:val="13"/>
          <w:szCs w:val="13"/>
          <w:lang w:val="fi-FI"/>
        </w:rPr>
        <w:t xml:space="preserve"> ei milloin tahansa, tai minä tahansa tiettynä ajanjaksona, saata voimaan näiden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mukaisia määräyksiä, sitä ei tulkita määräyksestä luopumiseksi, eikä se vaikuta </w:t>
      </w:r>
      <w:r w:rsidRPr="00B01737">
        <w:rPr>
          <w:rFonts w:ascii="Arial Narrow" w:hAnsi="Arial Narrow"/>
          <w:b/>
          <w:sz w:val="13"/>
          <w:szCs w:val="13"/>
          <w:lang w:val="fi-FI"/>
        </w:rPr>
        <w:t>TI</w:t>
      </w:r>
      <w:r w:rsidRPr="00B01737">
        <w:rPr>
          <w:rFonts w:ascii="Arial Narrow" w:hAnsi="Arial Narrow"/>
          <w:sz w:val="13"/>
          <w:szCs w:val="13"/>
          <w:lang w:val="fi-FI"/>
        </w:rPr>
        <w:t>:n oikeuteen saattaa jokainen määräys voimaan.</w:t>
      </w:r>
    </w:p>
    <w:p w:rsidR="004B57A4" w:rsidRPr="00B01737" w:rsidRDefault="004B57A4">
      <w:pPr>
        <w:tabs>
          <w:tab w:val="left" w:pos="284"/>
        </w:tabs>
        <w:ind w:left="360"/>
        <w:jc w:val="both"/>
        <w:rPr>
          <w:rFonts w:ascii="Arial Narrow" w:hAnsi="Arial Narrow"/>
          <w:sz w:val="13"/>
          <w:szCs w:val="13"/>
          <w:lang w:val="fi-FI"/>
        </w:rPr>
      </w:pPr>
    </w:p>
    <w:p w:rsidR="004B57A4" w:rsidRPr="00B01737" w:rsidRDefault="004B57A4">
      <w:pPr>
        <w:tabs>
          <w:tab w:val="left" w:pos="284"/>
        </w:tabs>
        <w:jc w:val="both"/>
        <w:rPr>
          <w:rFonts w:ascii="Arial Narrow" w:hAnsi="Arial Narrow"/>
          <w:b/>
          <w:sz w:val="13"/>
          <w:szCs w:val="13"/>
          <w:lang w:val="fi-FI"/>
        </w:rPr>
      </w:pPr>
      <w:r>
        <w:rPr>
          <w:rFonts w:ascii="Arial Narrow" w:hAnsi="Arial Narrow"/>
          <w:b/>
          <w:sz w:val="13"/>
          <w:szCs w:val="13"/>
          <w:lang w:val="fi-FI"/>
        </w:rPr>
        <w:t>3</w:t>
      </w:r>
      <w:r w:rsidR="00D32BFB">
        <w:rPr>
          <w:rFonts w:ascii="Arial Narrow" w:hAnsi="Arial Narrow"/>
          <w:b/>
          <w:sz w:val="13"/>
          <w:szCs w:val="13"/>
          <w:lang w:val="fi-FI"/>
        </w:rPr>
        <w:t>4</w:t>
      </w:r>
      <w:r w:rsidRPr="00B01737">
        <w:rPr>
          <w:rFonts w:ascii="Arial Narrow" w:hAnsi="Arial Narrow"/>
          <w:b/>
          <w:sz w:val="13"/>
          <w:szCs w:val="13"/>
          <w:lang w:val="fi-FI"/>
        </w:rPr>
        <w:t>.</w:t>
      </w:r>
      <w:r w:rsidRPr="00B01737">
        <w:rPr>
          <w:rFonts w:ascii="Arial Narrow" w:hAnsi="Arial Narrow"/>
          <w:b/>
          <w:sz w:val="13"/>
          <w:szCs w:val="13"/>
          <w:lang w:val="fi-FI"/>
        </w:rPr>
        <w:tab/>
        <w:t>Sopimusehtojen erillisyys</w:t>
      </w:r>
    </w:p>
    <w:p w:rsidR="004B57A4" w:rsidRPr="00B01737" w:rsidRDefault="004B57A4">
      <w:pPr>
        <w:tabs>
          <w:tab w:val="left" w:pos="284"/>
        </w:tabs>
        <w:jc w:val="both"/>
        <w:rPr>
          <w:rFonts w:ascii="Arial Narrow" w:hAnsi="Arial Narrow"/>
          <w:sz w:val="13"/>
          <w:szCs w:val="13"/>
          <w:lang w:val="fi-FI"/>
        </w:rPr>
      </w:pPr>
      <w:r w:rsidRPr="00B01737">
        <w:rPr>
          <w:rFonts w:ascii="Arial Narrow" w:hAnsi="Arial Narrow"/>
          <w:sz w:val="13"/>
          <w:szCs w:val="13"/>
          <w:lang w:val="fi-FI"/>
        </w:rPr>
        <w:t xml:space="preserve">Jos mikä tahansa näiden </w:t>
      </w:r>
      <w:r w:rsidRPr="00B01737">
        <w:rPr>
          <w:rFonts w:ascii="Arial Narrow" w:hAnsi="Arial Narrow"/>
          <w:b/>
          <w:sz w:val="13"/>
          <w:szCs w:val="13"/>
          <w:lang w:val="fi-FI"/>
        </w:rPr>
        <w:t>Hankintaehtojen</w:t>
      </w:r>
      <w:r w:rsidRPr="00B01737">
        <w:rPr>
          <w:rFonts w:ascii="Arial Narrow" w:hAnsi="Arial Narrow"/>
          <w:sz w:val="13"/>
          <w:szCs w:val="13"/>
          <w:lang w:val="fi-FI"/>
        </w:rPr>
        <w:t xml:space="preserve"> ehto osoittautuu tai tulee pätemättömäksi tai mitättömäksi, tämä ei vaikuta muiden ehtojen pätevyyteen.</w:t>
      </w:r>
    </w:p>
    <w:p w:rsidR="004B57A4" w:rsidRPr="00B01737" w:rsidRDefault="004B57A4">
      <w:pPr>
        <w:tabs>
          <w:tab w:val="left" w:pos="284"/>
        </w:tabs>
        <w:jc w:val="both"/>
        <w:rPr>
          <w:rFonts w:ascii="Arial Narrow" w:hAnsi="Arial Narrow"/>
          <w:sz w:val="13"/>
          <w:szCs w:val="13"/>
          <w:lang w:val="fi-FI"/>
        </w:rPr>
      </w:pPr>
    </w:p>
    <w:p w:rsidR="004B57A4" w:rsidRPr="00604746" w:rsidRDefault="000D1F5A">
      <w:pPr>
        <w:tabs>
          <w:tab w:val="left" w:pos="284"/>
        </w:tabs>
        <w:jc w:val="both"/>
        <w:rPr>
          <w:rFonts w:ascii="Arial Narrow" w:hAnsi="Arial Narrow"/>
          <w:sz w:val="13"/>
          <w:szCs w:val="13"/>
          <w:lang w:val="fi-FI"/>
        </w:rPr>
      </w:pPr>
      <w:r w:rsidRPr="00F7449D">
        <w:rPr>
          <w:rFonts w:ascii="Arial Narrow" w:hAnsi="Arial Narrow"/>
          <w:sz w:val="13"/>
          <w:szCs w:val="13"/>
          <w:lang w:val="fi-FI"/>
        </w:rPr>
        <w:t>Maaliskuussa</w:t>
      </w:r>
      <w:r w:rsidRPr="00604746">
        <w:rPr>
          <w:rFonts w:ascii="Arial Narrow" w:hAnsi="Arial Narrow"/>
          <w:sz w:val="13"/>
          <w:szCs w:val="13"/>
          <w:lang w:val="fi-FI"/>
        </w:rPr>
        <w:t xml:space="preserve"> </w:t>
      </w:r>
      <w:r w:rsidR="008C644C" w:rsidRPr="00604746">
        <w:rPr>
          <w:rFonts w:ascii="Arial Narrow" w:hAnsi="Arial Narrow"/>
          <w:sz w:val="13"/>
          <w:szCs w:val="13"/>
          <w:lang w:val="fi-FI"/>
        </w:rPr>
        <w:t>2016</w:t>
      </w:r>
      <w:r w:rsidR="004B57A4" w:rsidRPr="00604746">
        <w:rPr>
          <w:rFonts w:ascii="Arial Narrow" w:hAnsi="Arial Narrow"/>
          <w:sz w:val="13"/>
          <w:szCs w:val="13"/>
          <w:lang w:val="fi-FI"/>
        </w:rPr>
        <w:tab/>
      </w:r>
      <w:r w:rsidR="004B57A4" w:rsidRPr="00604746">
        <w:rPr>
          <w:rFonts w:ascii="Arial Narrow" w:hAnsi="Arial Narrow"/>
          <w:sz w:val="13"/>
          <w:szCs w:val="13"/>
          <w:lang w:val="fi-FI"/>
        </w:rPr>
        <w:tab/>
        <w:t xml:space="preserve">               Oikeudet muutoksiin pidätetään</w:t>
      </w:r>
    </w:p>
    <w:sectPr w:rsidR="004B57A4" w:rsidRPr="00604746" w:rsidSect="00CE0335">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567" w:bottom="567" w:left="567" w:header="357" w:footer="482"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D4" w:rsidRDefault="00490ED4">
      <w:pPr>
        <w:rPr>
          <w:szCs w:val="24"/>
        </w:rPr>
      </w:pPr>
      <w:r>
        <w:rPr>
          <w:szCs w:val="24"/>
        </w:rPr>
        <w:separator/>
      </w:r>
    </w:p>
  </w:endnote>
  <w:endnote w:type="continuationSeparator" w:id="0">
    <w:p w:rsidR="00490ED4" w:rsidRDefault="00490ED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0" w:rsidRDefault="00ED1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0" w:rsidRDefault="00ED12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0" w:rsidRDefault="00ED1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D4" w:rsidRDefault="00490ED4">
      <w:pPr>
        <w:pStyle w:val="Footer"/>
        <w:pBdr>
          <w:top w:val="single" w:sz="4" w:space="1" w:color="auto"/>
        </w:pBdr>
        <w:rPr>
          <w:szCs w:val="24"/>
        </w:rPr>
      </w:pPr>
    </w:p>
  </w:footnote>
  <w:footnote w:type="continuationSeparator" w:id="0">
    <w:p w:rsidR="00490ED4" w:rsidRDefault="00490ED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0" w:rsidRDefault="00ED12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A4" w:rsidRDefault="004B57A4">
    <w:pPr>
      <w:pStyle w:val="Header"/>
      <w:jc w:val="center"/>
      <w:rPr>
        <w:sz w:val="14"/>
        <w:szCs w:val="24"/>
      </w:rPr>
    </w:pPr>
    <w:r>
      <w:rPr>
        <w:sz w:val="14"/>
        <w:szCs w:val="24"/>
      </w:rPr>
      <w:t xml:space="preserve">- </w:t>
    </w:r>
    <w:r w:rsidR="006779D5">
      <w:rPr>
        <w:sz w:val="14"/>
        <w:szCs w:val="24"/>
      </w:rPr>
      <w:fldChar w:fldCharType="begin"/>
    </w:r>
    <w:r>
      <w:rPr>
        <w:sz w:val="14"/>
        <w:szCs w:val="24"/>
      </w:rPr>
      <w:instrText xml:space="preserve"> PAGE  \* MERGEFORMAT </w:instrText>
    </w:r>
    <w:r w:rsidR="006779D5">
      <w:rPr>
        <w:sz w:val="14"/>
        <w:szCs w:val="24"/>
      </w:rPr>
      <w:fldChar w:fldCharType="separate"/>
    </w:r>
    <w:r w:rsidR="00524806">
      <w:rPr>
        <w:noProof/>
        <w:sz w:val="14"/>
        <w:szCs w:val="24"/>
      </w:rPr>
      <w:t>3</w:t>
    </w:r>
    <w:r w:rsidR="006779D5">
      <w:rPr>
        <w:sz w:val="14"/>
        <w:szCs w:val="24"/>
      </w:rPr>
      <w:fldChar w:fldCharType="end"/>
    </w:r>
    <w:r>
      <w:rPr>
        <w:sz w:val="1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70" w:rsidRDefault="00ED1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6E843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A11C591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FB7C6C0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2EBEAA6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05669B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9815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A80B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6C26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604D0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D9C8D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467666F"/>
    <w:multiLevelType w:val="singleLevel"/>
    <w:tmpl w:val="0409000F"/>
    <w:lvl w:ilvl="0">
      <w:start w:val="1"/>
      <w:numFmt w:val="decimal"/>
      <w:lvlText w:val="%1."/>
      <w:lvlJc w:val="left"/>
      <w:pPr>
        <w:tabs>
          <w:tab w:val="num" w:pos="450"/>
        </w:tabs>
        <w:ind w:left="450" w:hanging="360"/>
      </w:pPr>
      <w:rPr>
        <w:rFonts w:cs="Times New Roman"/>
      </w:rPr>
    </w:lvl>
  </w:abstractNum>
  <w:abstractNum w:abstractNumId="12">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55C5091"/>
    <w:multiLevelType w:val="multilevel"/>
    <w:tmpl w:val="0409001D"/>
    <w:name w:val="list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08B"/>
    <w:rsid w:val="00002DE7"/>
    <w:rsid w:val="0001047B"/>
    <w:rsid w:val="000A0939"/>
    <w:rsid w:val="000D1F5A"/>
    <w:rsid w:val="000D742B"/>
    <w:rsid w:val="00106F6D"/>
    <w:rsid w:val="00110027"/>
    <w:rsid w:val="0016652F"/>
    <w:rsid w:val="001B3746"/>
    <w:rsid w:val="001C70C8"/>
    <w:rsid w:val="001F44A4"/>
    <w:rsid w:val="00241555"/>
    <w:rsid w:val="00243DC8"/>
    <w:rsid w:val="0029398C"/>
    <w:rsid w:val="00297C3F"/>
    <w:rsid w:val="002A3A56"/>
    <w:rsid w:val="002B0B78"/>
    <w:rsid w:val="002D1D3B"/>
    <w:rsid w:val="002D7040"/>
    <w:rsid w:val="0030205B"/>
    <w:rsid w:val="003053AB"/>
    <w:rsid w:val="0034240D"/>
    <w:rsid w:val="00357DF7"/>
    <w:rsid w:val="00361DFD"/>
    <w:rsid w:val="00370075"/>
    <w:rsid w:val="003707D9"/>
    <w:rsid w:val="003878B8"/>
    <w:rsid w:val="00395C95"/>
    <w:rsid w:val="004516C7"/>
    <w:rsid w:val="00472AF1"/>
    <w:rsid w:val="004770D1"/>
    <w:rsid w:val="00490ED4"/>
    <w:rsid w:val="004A69A2"/>
    <w:rsid w:val="004B57A4"/>
    <w:rsid w:val="004D4073"/>
    <w:rsid w:val="00524806"/>
    <w:rsid w:val="005439F6"/>
    <w:rsid w:val="00575A27"/>
    <w:rsid w:val="0058665E"/>
    <w:rsid w:val="005A59FB"/>
    <w:rsid w:val="005D1514"/>
    <w:rsid w:val="00604746"/>
    <w:rsid w:val="0063651F"/>
    <w:rsid w:val="006365BE"/>
    <w:rsid w:val="00671040"/>
    <w:rsid w:val="006779D5"/>
    <w:rsid w:val="006848A3"/>
    <w:rsid w:val="006F5528"/>
    <w:rsid w:val="00704681"/>
    <w:rsid w:val="0071036C"/>
    <w:rsid w:val="00721778"/>
    <w:rsid w:val="007766E9"/>
    <w:rsid w:val="00785D23"/>
    <w:rsid w:val="007A3B3D"/>
    <w:rsid w:val="007A4B94"/>
    <w:rsid w:val="007C6A8B"/>
    <w:rsid w:val="007C6F18"/>
    <w:rsid w:val="007D5DB7"/>
    <w:rsid w:val="007E5E63"/>
    <w:rsid w:val="007F6CBF"/>
    <w:rsid w:val="00814F42"/>
    <w:rsid w:val="00816777"/>
    <w:rsid w:val="008209E4"/>
    <w:rsid w:val="00846099"/>
    <w:rsid w:val="0085656F"/>
    <w:rsid w:val="00867D90"/>
    <w:rsid w:val="00873005"/>
    <w:rsid w:val="00876A37"/>
    <w:rsid w:val="00885F7C"/>
    <w:rsid w:val="008A0F10"/>
    <w:rsid w:val="008B3B74"/>
    <w:rsid w:val="008B4217"/>
    <w:rsid w:val="008C2EAD"/>
    <w:rsid w:val="008C644C"/>
    <w:rsid w:val="008D3E7F"/>
    <w:rsid w:val="008E38C9"/>
    <w:rsid w:val="008E43E9"/>
    <w:rsid w:val="00906CC2"/>
    <w:rsid w:val="009151BE"/>
    <w:rsid w:val="00927957"/>
    <w:rsid w:val="00936D2F"/>
    <w:rsid w:val="009551D1"/>
    <w:rsid w:val="00955368"/>
    <w:rsid w:val="00973491"/>
    <w:rsid w:val="00997425"/>
    <w:rsid w:val="009A0762"/>
    <w:rsid w:val="009D4880"/>
    <w:rsid w:val="009F1D05"/>
    <w:rsid w:val="00A2371C"/>
    <w:rsid w:val="00A40A3E"/>
    <w:rsid w:val="00AC3B5E"/>
    <w:rsid w:val="00AE1695"/>
    <w:rsid w:val="00AF403F"/>
    <w:rsid w:val="00B01737"/>
    <w:rsid w:val="00B54D0F"/>
    <w:rsid w:val="00B979A6"/>
    <w:rsid w:val="00BD252D"/>
    <w:rsid w:val="00BE0AD5"/>
    <w:rsid w:val="00BF35AB"/>
    <w:rsid w:val="00BF5119"/>
    <w:rsid w:val="00C01E2D"/>
    <w:rsid w:val="00C26114"/>
    <w:rsid w:val="00C42FB0"/>
    <w:rsid w:val="00C64606"/>
    <w:rsid w:val="00CC77E8"/>
    <w:rsid w:val="00CD4BF6"/>
    <w:rsid w:val="00CE0335"/>
    <w:rsid w:val="00CF57CD"/>
    <w:rsid w:val="00D21AA2"/>
    <w:rsid w:val="00D32BFB"/>
    <w:rsid w:val="00D85B51"/>
    <w:rsid w:val="00DC11D9"/>
    <w:rsid w:val="00DC4E74"/>
    <w:rsid w:val="00E0508B"/>
    <w:rsid w:val="00E40E3E"/>
    <w:rsid w:val="00E816F6"/>
    <w:rsid w:val="00EC724A"/>
    <w:rsid w:val="00ED1270"/>
    <w:rsid w:val="00EF301E"/>
    <w:rsid w:val="00F06AA5"/>
    <w:rsid w:val="00F42205"/>
    <w:rsid w:val="00F67782"/>
    <w:rsid w:val="00F7449D"/>
    <w:rsid w:val="00F92E88"/>
    <w:rsid w:val="00F93003"/>
    <w:rsid w:val="00F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0335"/>
    <w:rPr>
      <w:sz w:val="24"/>
      <w:szCs w:val="20"/>
      <w:lang w:val="en-US" w:eastAsia="fi-FI"/>
    </w:rPr>
  </w:style>
  <w:style w:type="paragraph" w:styleId="Heading1">
    <w:name w:val="heading 1"/>
    <w:basedOn w:val="Normal"/>
    <w:next w:val="Normal"/>
    <w:link w:val="Heading1Char"/>
    <w:uiPriority w:val="99"/>
    <w:qFormat/>
    <w:rsid w:val="00CE0335"/>
    <w:pPr>
      <w:keepNext/>
      <w:spacing w:before="240" w:after="60"/>
      <w:outlineLvl w:val="0"/>
    </w:pPr>
    <w:rPr>
      <w:b/>
      <w:sz w:val="28"/>
    </w:rPr>
  </w:style>
  <w:style w:type="paragraph" w:styleId="Heading2">
    <w:name w:val="heading 2"/>
    <w:basedOn w:val="Normal"/>
    <w:next w:val="Normal"/>
    <w:link w:val="Heading2Char"/>
    <w:uiPriority w:val="99"/>
    <w:qFormat/>
    <w:rsid w:val="00CE0335"/>
    <w:pPr>
      <w:keepNext/>
      <w:spacing w:before="240" w:after="60"/>
      <w:outlineLvl w:val="1"/>
    </w:pPr>
    <w:rPr>
      <w:b/>
      <w:i/>
    </w:rPr>
  </w:style>
  <w:style w:type="paragraph" w:styleId="Heading3">
    <w:name w:val="heading 3"/>
    <w:basedOn w:val="Normal"/>
    <w:next w:val="Normal"/>
    <w:link w:val="Heading3Char"/>
    <w:uiPriority w:val="99"/>
    <w:qFormat/>
    <w:rsid w:val="00CE0335"/>
    <w:pPr>
      <w:keepNext/>
      <w:spacing w:before="240" w:after="60"/>
      <w:outlineLvl w:val="2"/>
    </w:pPr>
  </w:style>
  <w:style w:type="paragraph" w:styleId="Heading4">
    <w:name w:val="heading 4"/>
    <w:basedOn w:val="Normal"/>
    <w:next w:val="Normal"/>
    <w:link w:val="Heading4Char"/>
    <w:uiPriority w:val="99"/>
    <w:qFormat/>
    <w:rsid w:val="00CE0335"/>
    <w:pPr>
      <w:keepNext/>
      <w:numPr>
        <w:ilvl w:val="3"/>
        <w:numId w:val="22"/>
      </w:numPr>
      <w:spacing w:before="240" w:after="60"/>
      <w:outlineLvl w:val="3"/>
    </w:pPr>
    <w:rPr>
      <w:b/>
    </w:rPr>
  </w:style>
  <w:style w:type="paragraph" w:styleId="Heading5">
    <w:name w:val="heading 5"/>
    <w:basedOn w:val="Normal"/>
    <w:next w:val="Normal"/>
    <w:link w:val="Heading5Char"/>
    <w:uiPriority w:val="99"/>
    <w:qFormat/>
    <w:rsid w:val="00CE0335"/>
    <w:pPr>
      <w:spacing w:before="240" w:after="60"/>
      <w:outlineLvl w:val="4"/>
    </w:pPr>
    <w:rPr>
      <w:sz w:val="22"/>
    </w:rPr>
  </w:style>
  <w:style w:type="paragraph" w:styleId="Heading6">
    <w:name w:val="heading 6"/>
    <w:basedOn w:val="Normal"/>
    <w:next w:val="Normal"/>
    <w:link w:val="Heading6Char"/>
    <w:uiPriority w:val="99"/>
    <w:qFormat/>
    <w:rsid w:val="00CE0335"/>
    <w:pPr>
      <w:spacing w:before="240" w:after="60"/>
      <w:outlineLvl w:val="5"/>
    </w:pPr>
    <w:rPr>
      <w:i/>
      <w:sz w:val="22"/>
    </w:rPr>
  </w:style>
  <w:style w:type="paragraph" w:styleId="Heading7">
    <w:name w:val="heading 7"/>
    <w:basedOn w:val="Normal"/>
    <w:next w:val="Normal"/>
    <w:link w:val="Heading7Char"/>
    <w:uiPriority w:val="99"/>
    <w:qFormat/>
    <w:rsid w:val="00CE0335"/>
    <w:pPr>
      <w:spacing w:before="240" w:after="60"/>
      <w:outlineLvl w:val="6"/>
    </w:pPr>
    <w:rPr>
      <w:sz w:val="20"/>
    </w:rPr>
  </w:style>
  <w:style w:type="paragraph" w:styleId="Heading8">
    <w:name w:val="heading 8"/>
    <w:basedOn w:val="Normal"/>
    <w:next w:val="Normal"/>
    <w:link w:val="Heading8Char"/>
    <w:uiPriority w:val="99"/>
    <w:qFormat/>
    <w:rsid w:val="00CE0335"/>
    <w:pPr>
      <w:spacing w:before="240" w:after="60"/>
      <w:outlineLvl w:val="7"/>
    </w:pPr>
    <w:rPr>
      <w:i/>
      <w:sz w:val="20"/>
    </w:rPr>
  </w:style>
  <w:style w:type="paragraph" w:styleId="Heading9">
    <w:name w:val="heading 9"/>
    <w:basedOn w:val="Normal"/>
    <w:next w:val="Normal"/>
    <w:link w:val="Heading9Char"/>
    <w:uiPriority w:val="99"/>
    <w:qFormat/>
    <w:rsid w:val="00CE033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C9"/>
    <w:rPr>
      <w:rFonts w:ascii="Cambria" w:hAnsi="Cambria" w:cs="Times New Roman"/>
      <w:b/>
      <w:bCs/>
      <w:kern w:val="32"/>
      <w:sz w:val="32"/>
      <w:szCs w:val="32"/>
      <w:lang w:val="en-US" w:eastAsia="fi-FI"/>
    </w:rPr>
  </w:style>
  <w:style w:type="character" w:customStyle="1" w:styleId="Heading2Char">
    <w:name w:val="Heading 2 Char"/>
    <w:basedOn w:val="DefaultParagraphFont"/>
    <w:link w:val="Heading2"/>
    <w:uiPriority w:val="99"/>
    <w:semiHidden/>
    <w:locked/>
    <w:rsid w:val="008E38C9"/>
    <w:rPr>
      <w:rFonts w:ascii="Cambria" w:hAnsi="Cambria" w:cs="Times New Roman"/>
      <w:b/>
      <w:bCs/>
      <w:i/>
      <w:iCs/>
      <w:sz w:val="28"/>
      <w:szCs w:val="28"/>
      <w:lang w:val="en-US" w:eastAsia="fi-FI"/>
    </w:rPr>
  </w:style>
  <w:style w:type="character" w:customStyle="1" w:styleId="Heading3Char">
    <w:name w:val="Heading 3 Char"/>
    <w:basedOn w:val="DefaultParagraphFont"/>
    <w:link w:val="Heading3"/>
    <w:uiPriority w:val="99"/>
    <w:semiHidden/>
    <w:locked/>
    <w:rsid w:val="008E38C9"/>
    <w:rPr>
      <w:rFonts w:ascii="Cambria" w:hAnsi="Cambria" w:cs="Times New Roman"/>
      <w:b/>
      <w:bCs/>
      <w:sz w:val="26"/>
      <w:szCs w:val="26"/>
      <w:lang w:val="en-US" w:eastAsia="fi-FI"/>
    </w:rPr>
  </w:style>
  <w:style w:type="character" w:customStyle="1" w:styleId="Heading4Char">
    <w:name w:val="Heading 4 Char"/>
    <w:basedOn w:val="DefaultParagraphFont"/>
    <w:link w:val="Heading4"/>
    <w:uiPriority w:val="99"/>
    <w:locked/>
    <w:rsid w:val="008E38C9"/>
    <w:rPr>
      <w:b/>
      <w:sz w:val="24"/>
      <w:szCs w:val="20"/>
      <w:lang w:val="en-US" w:eastAsia="fi-FI"/>
    </w:rPr>
  </w:style>
  <w:style w:type="character" w:customStyle="1" w:styleId="Heading5Char">
    <w:name w:val="Heading 5 Char"/>
    <w:basedOn w:val="DefaultParagraphFont"/>
    <w:link w:val="Heading5"/>
    <w:uiPriority w:val="99"/>
    <w:semiHidden/>
    <w:locked/>
    <w:rsid w:val="008E38C9"/>
    <w:rPr>
      <w:rFonts w:ascii="Calibri" w:hAnsi="Calibri" w:cs="Times New Roman"/>
      <w:b/>
      <w:bCs/>
      <w:i/>
      <w:iCs/>
      <w:sz w:val="26"/>
      <w:szCs w:val="26"/>
      <w:lang w:val="en-US" w:eastAsia="fi-FI"/>
    </w:rPr>
  </w:style>
  <w:style w:type="character" w:customStyle="1" w:styleId="Heading6Char">
    <w:name w:val="Heading 6 Char"/>
    <w:basedOn w:val="DefaultParagraphFont"/>
    <w:link w:val="Heading6"/>
    <w:uiPriority w:val="99"/>
    <w:semiHidden/>
    <w:locked/>
    <w:rsid w:val="008E38C9"/>
    <w:rPr>
      <w:rFonts w:ascii="Calibri" w:hAnsi="Calibri" w:cs="Times New Roman"/>
      <w:b/>
      <w:bCs/>
      <w:lang w:val="en-US" w:eastAsia="fi-FI"/>
    </w:rPr>
  </w:style>
  <w:style w:type="character" w:customStyle="1" w:styleId="Heading7Char">
    <w:name w:val="Heading 7 Char"/>
    <w:basedOn w:val="DefaultParagraphFont"/>
    <w:link w:val="Heading7"/>
    <w:uiPriority w:val="99"/>
    <w:semiHidden/>
    <w:locked/>
    <w:rsid w:val="008E38C9"/>
    <w:rPr>
      <w:rFonts w:ascii="Calibri" w:hAnsi="Calibri" w:cs="Times New Roman"/>
      <w:sz w:val="24"/>
      <w:szCs w:val="24"/>
      <w:lang w:val="en-US" w:eastAsia="fi-FI"/>
    </w:rPr>
  </w:style>
  <w:style w:type="character" w:customStyle="1" w:styleId="Heading8Char">
    <w:name w:val="Heading 8 Char"/>
    <w:basedOn w:val="DefaultParagraphFont"/>
    <w:link w:val="Heading8"/>
    <w:uiPriority w:val="99"/>
    <w:semiHidden/>
    <w:locked/>
    <w:rsid w:val="008E38C9"/>
    <w:rPr>
      <w:rFonts w:ascii="Calibri" w:hAnsi="Calibri" w:cs="Times New Roman"/>
      <w:i/>
      <w:iCs/>
      <w:sz w:val="24"/>
      <w:szCs w:val="24"/>
      <w:lang w:val="en-US" w:eastAsia="fi-FI"/>
    </w:rPr>
  </w:style>
  <w:style w:type="character" w:customStyle="1" w:styleId="Heading9Char">
    <w:name w:val="Heading 9 Char"/>
    <w:basedOn w:val="DefaultParagraphFont"/>
    <w:link w:val="Heading9"/>
    <w:uiPriority w:val="99"/>
    <w:semiHidden/>
    <w:locked/>
    <w:rsid w:val="008E38C9"/>
    <w:rPr>
      <w:rFonts w:ascii="Cambria" w:hAnsi="Cambria" w:cs="Times New Roman"/>
      <w:lang w:val="en-US" w:eastAsia="fi-FI"/>
    </w:rPr>
  </w:style>
  <w:style w:type="paragraph" w:customStyle="1" w:styleId="Body">
    <w:name w:val="Body"/>
    <w:basedOn w:val="Normal"/>
    <w:uiPriority w:val="99"/>
    <w:rsid w:val="00CE0335"/>
    <w:pPr>
      <w:spacing w:after="210"/>
    </w:pPr>
  </w:style>
  <w:style w:type="paragraph" w:customStyle="1" w:styleId="Body1">
    <w:name w:val="Body 1"/>
    <w:basedOn w:val="Body"/>
    <w:uiPriority w:val="99"/>
    <w:rsid w:val="00CE0335"/>
  </w:style>
  <w:style w:type="paragraph" w:customStyle="1" w:styleId="Body2">
    <w:name w:val="Body 2"/>
    <w:basedOn w:val="Body1"/>
    <w:uiPriority w:val="99"/>
    <w:rsid w:val="00CE0335"/>
    <w:pPr>
      <w:ind w:left="709"/>
    </w:pPr>
  </w:style>
  <w:style w:type="paragraph" w:customStyle="1" w:styleId="Body3">
    <w:name w:val="Body 3"/>
    <w:basedOn w:val="Body2"/>
    <w:uiPriority w:val="99"/>
    <w:rsid w:val="00CE0335"/>
    <w:pPr>
      <w:ind w:left="1418"/>
    </w:pPr>
  </w:style>
  <w:style w:type="paragraph" w:customStyle="1" w:styleId="Body4">
    <w:name w:val="Body 4"/>
    <w:basedOn w:val="Body3"/>
    <w:uiPriority w:val="99"/>
    <w:rsid w:val="00CE0335"/>
    <w:pPr>
      <w:ind w:left="2126"/>
    </w:pPr>
  </w:style>
  <w:style w:type="paragraph" w:customStyle="1" w:styleId="Body5">
    <w:name w:val="Body 5"/>
    <w:basedOn w:val="Body4"/>
    <w:uiPriority w:val="99"/>
    <w:rsid w:val="00CE0335"/>
    <w:pPr>
      <w:ind w:left="2835"/>
    </w:pPr>
  </w:style>
  <w:style w:type="character" w:customStyle="1" w:styleId="BoldText">
    <w:name w:val="BoldText"/>
    <w:basedOn w:val="DefaultParagraphFont"/>
    <w:uiPriority w:val="99"/>
    <w:rsid w:val="00CE0335"/>
    <w:rPr>
      <w:rFonts w:cs="Times New Roman"/>
      <w:b/>
    </w:rPr>
  </w:style>
  <w:style w:type="paragraph" w:styleId="Footer">
    <w:name w:val="footer"/>
    <w:basedOn w:val="Normal"/>
    <w:link w:val="FooterChar"/>
    <w:uiPriority w:val="99"/>
    <w:rsid w:val="00CE0335"/>
    <w:pPr>
      <w:tabs>
        <w:tab w:val="center" w:pos="4536"/>
        <w:tab w:val="right" w:pos="9072"/>
      </w:tabs>
    </w:pPr>
    <w:rPr>
      <w:sz w:val="16"/>
    </w:rPr>
  </w:style>
  <w:style w:type="character" w:customStyle="1" w:styleId="FooterChar">
    <w:name w:val="Footer Char"/>
    <w:basedOn w:val="DefaultParagraphFont"/>
    <w:link w:val="Footer"/>
    <w:uiPriority w:val="99"/>
    <w:semiHidden/>
    <w:locked/>
    <w:rsid w:val="008E38C9"/>
    <w:rPr>
      <w:rFonts w:cs="Times New Roman"/>
      <w:sz w:val="20"/>
      <w:szCs w:val="20"/>
      <w:lang w:val="en-US" w:eastAsia="fi-FI"/>
    </w:rPr>
  </w:style>
  <w:style w:type="character" w:styleId="FootnoteReference">
    <w:name w:val="footnote reference"/>
    <w:basedOn w:val="DefaultParagraphFont"/>
    <w:uiPriority w:val="99"/>
    <w:rsid w:val="00CE0335"/>
    <w:rPr>
      <w:rFonts w:cs="Times New Roman"/>
      <w:vertAlign w:val="superscript"/>
    </w:rPr>
  </w:style>
  <w:style w:type="paragraph" w:styleId="FootnoteText">
    <w:name w:val="footnote text"/>
    <w:basedOn w:val="Normal"/>
    <w:link w:val="FootnoteTextChar"/>
    <w:uiPriority w:val="99"/>
    <w:rsid w:val="00CE0335"/>
    <w:pPr>
      <w:tabs>
        <w:tab w:val="left" w:pos="720"/>
      </w:tabs>
      <w:ind w:left="720" w:hanging="720"/>
    </w:pPr>
    <w:rPr>
      <w:sz w:val="20"/>
    </w:rPr>
  </w:style>
  <w:style w:type="character" w:customStyle="1" w:styleId="FootnoteTextChar">
    <w:name w:val="Footnote Text Char"/>
    <w:basedOn w:val="DefaultParagraphFont"/>
    <w:link w:val="FootnoteText"/>
    <w:uiPriority w:val="99"/>
    <w:semiHidden/>
    <w:locked/>
    <w:rsid w:val="008E38C9"/>
    <w:rPr>
      <w:rFonts w:cs="Times New Roman"/>
      <w:sz w:val="20"/>
      <w:szCs w:val="20"/>
      <w:lang w:val="en-US" w:eastAsia="fi-FI"/>
    </w:rPr>
  </w:style>
  <w:style w:type="paragraph" w:styleId="Header">
    <w:name w:val="header"/>
    <w:basedOn w:val="Normal"/>
    <w:link w:val="HeaderChar"/>
    <w:uiPriority w:val="99"/>
    <w:rsid w:val="00CE0335"/>
    <w:pPr>
      <w:tabs>
        <w:tab w:val="center" w:pos="4536"/>
        <w:tab w:val="right" w:pos="9072"/>
      </w:tabs>
    </w:pPr>
  </w:style>
  <w:style w:type="character" w:customStyle="1" w:styleId="HeaderChar">
    <w:name w:val="Header Char"/>
    <w:basedOn w:val="DefaultParagraphFont"/>
    <w:link w:val="Header"/>
    <w:uiPriority w:val="99"/>
    <w:semiHidden/>
    <w:locked/>
    <w:rsid w:val="008E38C9"/>
    <w:rPr>
      <w:rFonts w:cs="Times New Roman"/>
      <w:sz w:val="20"/>
      <w:szCs w:val="20"/>
      <w:lang w:val="en-US" w:eastAsia="fi-FI"/>
    </w:rPr>
  </w:style>
  <w:style w:type="character" w:customStyle="1" w:styleId="Heading1Text">
    <w:name w:val="Heading 1 Text"/>
    <w:basedOn w:val="BoldText"/>
    <w:uiPriority w:val="99"/>
    <w:rsid w:val="00CE0335"/>
    <w:rPr>
      <w:rFonts w:cs="Times New Roman"/>
      <w:b/>
      <w:smallCaps/>
    </w:rPr>
  </w:style>
  <w:style w:type="character" w:customStyle="1" w:styleId="Heading2Text">
    <w:name w:val="Heading 2 Text"/>
    <w:basedOn w:val="BoldText"/>
    <w:uiPriority w:val="99"/>
    <w:rsid w:val="00CE0335"/>
    <w:rPr>
      <w:rFonts w:cs="Times New Roman"/>
      <w:b/>
    </w:rPr>
  </w:style>
  <w:style w:type="character" w:customStyle="1" w:styleId="Heading3Text">
    <w:name w:val="Heading 3 Text"/>
    <w:basedOn w:val="Heading2Text"/>
    <w:uiPriority w:val="99"/>
    <w:rsid w:val="00CE0335"/>
    <w:rPr>
      <w:rFonts w:cs="Times New Roman"/>
      <w:b/>
    </w:rPr>
  </w:style>
  <w:style w:type="character" w:customStyle="1" w:styleId="Heading4Text">
    <w:name w:val="Heading 4 Text"/>
    <w:basedOn w:val="Heading3Text"/>
    <w:uiPriority w:val="99"/>
    <w:rsid w:val="00CE0335"/>
    <w:rPr>
      <w:rFonts w:cs="Times New Roman"/>
      <w:b/>
    </w:rPr>
  </w:style>
  <w:style w:type="paragraph" w:customStyle="1" w:styleId="Level1">
    <w:name w:val="Level 1"/>
    <w:basedOn w:val="Body1"/>
    <w:next w:val="Body2"/>
    <w:uiPriority w:val="99"/>
    <w:rsid w:val="00CE0335"/>
    <w:pPr>
      <w:numPr>
        <w:numId w:val="21"/>
      </w:numPr>
      <w:outlineLvl w:val="0"/>
    </w:pPr>
  </w:style>
  <w:style w:type="paragraph" w:customStyle="1" w:styleId="Level2">
    <w:name w:val="Level 2"/>
    <w:basedOn w:val="Body2"/>
    <w:next w:val="Body2"/>
    <w:uiPriority w:val="99"/>
    <w:rsid w:val="00CE0335"/>
    <w:pPr>
      <w:numPr>
        <w:ilvl w:val="1"/>
        <w:numId w:val="21"/>
      </w:numPr>
      <w:outlineLvl w:val="1"/>
    </w:pPr>
  </w:style>
  <w:style w:type="paragraph" w:customStyle="1" w:styleId="Level3">
    <w:name w:val="Level 3"/>
    <w:basedOn w:val="Body3"/>
    <w:next w:val="Body3"/>
    <w:uiPriority w:val="99"/>
    <w:rsid w:val="00CE0335"/>
    <w:pPr>
      <w:numPr>
        <w:ilvl w:val="2"/>
        <w:numId w:val="21"/>
      </w:numPr>
      <w:outlineLvl w:val="2"/>
    </w:pPr>
  </w:style>
  <w:style w:type="paragraph" w:customStyle="1" w:styleId="Level4">
    <w:name w:val="Level 4"/>
    <w:basedOn w:val="Body4"/>
    <w:next w:val="Body4"/>
    <w:uiPriority w:val="99"/>
    <w:rsid w:val="00CE0335"/>
    <w:pPr>
      <w:numPr>
        <w:ilvl w:val="3"/>
        <w:numId w:val="21"/>
      </w:numPr>
      <w:outlineLvl w:val="3"/>
    </w:pPr>
  </w:style>
  <w:style w:type="paragraph" w:customStyle="1" w:styleId="Level5">
    <w:name w:val="Level 5"/>
    <w:basedOn w:val="Body5"/>
    <w:next w:val="Body5"/>
    <w:uiPriority w:val="99"/>
    <w:rsid w:val="00CE0335"/>
    <w:pPr>
      <w:numPr>
        <w:ilvl w:val="4"/>
        <w:numId w:val="21"/>
      </w:numPr>
      <w:outlineLvl w:val="4"/>
    </w:pPr>
  </w:style>
  <w:style w:type="paragraph" w:styleId="TOC1">
    <w:name w:val="toc 1"/>
    <w:basedOn w:val="Body"/>
    <w:next w:val="Normal"/>
    <w:autoRedefine/>
    <w:uiPriority w:val="99"/>
    <w:semiHidden/>
    <w:rsid w:val="00CE0335"/>
    <w:pPr>
      <w:tabs>
        <w:tab w:val="left" w:pos="709"/>
        <w:tab w:val="right" w:pos="9072"/>
      </w:tabs>
      <w:spacing w:after="120"/>
      <w:ind w:left="709" w:right="709" w:hanging="709"/>
    </w:pPr>
  </w:style>
  <w:style w:type="paragraph" w:styleId="TOC2">
    <w:name w:val="toc 2"/>
    <w:basedOn w:val="TOC1"/>
    <w:autoRedefine/>
    <w:uiPriority w:val="99"/>
    <w:semiHidden/>
    <w:rsid w:val="00CE0335"/>
    <w:pPr>
      <w:tabs>
        <w:tab w:val="clear" w:pos="709"/>
        <w:tab w:val="left" w:pos="706"/>
      </w:tabs>
      <w:ind w:left="1418"/>
    </w:pPr>
  </w:style>
  <w:style w:type="paragraph" w:styleId="TOC3">
    <w:name w:val="toc 3"/>
    <w:basedOn w:val="TOC2"/>
    <w:next w:val="Normal"/>
    <w:autoRedefine/>
    <w:uiPriority w:val="99"/>
    <w:semiHidden/>
    <w:rsid w:val="00CE0335"/>
    <w:pPr>
      <w:tabs>
        <w:tab w:val="left" w:pos="1418"/>
      </w:tabs>
      <w:ind w:left="2127"/>
    </w:pPr>
  </w:style>
  <w:style w:type="paragraph" w:styleId="TOC4">
    <w:name w:val="toc 4"/>
    <w:basedOn w:val="Normal"/>
    <w:next w:val="Normal"/>
    <w:autoRedefine/>
    <w:uiPriority w:val="99"/>
    <w:semiHidden/>
    <w:rsid w:val="00CE0335"/>
    <w:pPr>
      <w:ind w:left="2126" w:right="709"/>
    </w:pPr>
  </w:style>
  <w:style w:type="paragraph" w:styleId="BlockText">
    <w:name w:val="Block Text"/>
    <w:basedOn w:val="Normal"/>
    <w:uiPriority w:val="99"/>
    <w:semiHidden/>
    <w:rsid w:val="00CE0335"/>
    <w:pPr>
      <w:spacing w:after="120"/>
      <w:ind w:left="1440" w:right="1440"/>
    </w:pPr>
  </w:style>
  <w:style w:type="paragraph" w:styleId="BodyText">
    <w:name w:val="Body Text"/>
    <w:basedOn w:val="Normal"/>
    <w:link w:val="BodyTextChar"/>
    <w:uiPriority w:val="99"/>
    <w:semiHidden/>
    <w:rsid w:val="00CE0335"/>
    <w:pPr>
      <w:spacing w:after="120"/>
    </w:pPr>
  </w:style>
  <w:style w:type="character" w:customStyle="1" w:styleId="BodyTextChar">
    <w:name w:val="Body Text Char"/>
    <w:basedOn w:val="DefaultParagraphFont"/>
    <w:link w:val="BodyText"/>
    <w:uiPriority w:val="99"/>
    <w:semiHidden/>
    <w:locked/>
    <w:rsid w:val="008E38C9"/>
    <w:rPr>
      <w:rFonts w:cs="Times New Roman"/>
      <w:sz w:val="20"/>
      <w:szCs w:val="20"/>
      <w:lang w:val="en-US" w:eastAsia="fi-FI"/>
    </w:rPr>
  </w:style>
  <w:style w:type="character" w:customStyle="1" w:styleId="BoldItalicText">
    <w:name w:val="BoldItalicText"/>
    <w:basedOn w:val="DefaultParagraphFont"/>
    <w:uiPriority w:val="99"/>
    <w:semiHidden/>
    <w:rsid w:val="00CE0335"/>
    <w:rPr>
      <w:rFonts w:cs="Times New Roman"/>
      <w:b/>
      <w:i/>
    </w:rPr>
  </w:style>
  <w:style w:type="character" w:customStyle="1" w:styleId="ItalicText">
    <w:name w:val="ItalicText"/>
    <w:basedOn w:val="DefaultParagraphFont"/>
    <w:uiPriority w:val="99"/>
    <w:rsid w:val="00CE0335"/>
    <w:rPr>
      <w:rFonts w:cs="Times New Roman"/>
      <w:i/>
    </w:rPr>
  </w:style>
  <w:style w:type="character" w:customStyle="1" w:styleId="BoldUnderlinedText">
    <w:name w:val="BoldUnderlinedText"/>
    <w:basedOn w:val="DefaultParagraphFont"/>
    <w:uiPriority w:val="99"/>
    <w:semiHidden/>
    <w:rsid w:val="00CE0335"/>
    <w:rPr>
      <w:rFonts w:cs="Times New Roman"/>
      <w:b/>
      <w:u w:val="single"/>
    </w:rPr>
  </w:style>
  <w:style w:type="character" w:customStyle="1" w:styleId="UnderlinedText">
    <w:name w:val="UnderlinedText"/>
    <w:basedOn w:val="DefaultParagraphFont"/>
    <w:uiPriority w:val="99"/>
    <w:rsid w:val="00CE0335"/>
    <w:rPr>
      <w:rFonts w:cs="Times New Roman"/>
      <w:u w:val="single"/>
    </w:rPr>
  </w:style>
  <w:style w:type="paragraph" w:styleId="BodyText2">
    <w:name w:val="Body Text 2"/>
    <w:basedOn w:val="Normal"/>
    <w:link w:val="BodyText2Char"/>
    <w:uiPriority w:val="99"/>
    <w:semiHidden/>
    <w:rsid w:val="00CE0335"/>
    <w:pPr>
      <w:spacing w:after="120" w:line="480" w:lineRule="auto"/>
    </w:pPr>
  </w:style>
  <w:style w:type="character" w:customStyle="1" w:styleId="BodyText2Char">
    <w:name w:val="Body Text 2 Char"/>
    <w:basedOn w:val="DefaultParagraphFont"/>
    <w:link w:val="BodyText2"/>
    <w:uiPriority w:val="99"/>
    <w:semiHidden/>
    <w:locked/>
    <w:rsid w:val="008E38C9"/>
    <w:rPr>
      <w:rFonts w:cs="Times New Roman"/>
      <w:sz w:val="20"/>
      <w:szCs w:val="20"/>
      <w:lang w:val="en-US" w:eastAsia="fi-FI"/>
    </w:rPr>
  </w:style>
  <w:style w:type="paragraph" w:styleId="BodyText3">
    <w:name w:val="Body Text 3"/>
    <w:basedOn w:val="Normal"/>
    <w:link w:val="BodyText3Char"/>
    <w:uiPriority w:val="99"/>
    <w:semiHidden/>
    <w:rsid w:val="00CE0335"/>
    <w:pPr>
      <w:spacing w:after="120"/>
    </w:pPr>
    <w:rPr>
      <w:sz w:val="16"/>
    </w:rPr>
  </w:style>
  <w:style w:type="character" w:customStyle="1" w:styleId="BodyText3Char">
    <w:name w:val="Body Text 3 Char"/>
    <w:basedOn w:val="DefaultParagraphFont"/>
    <w:link w:val="BodyText3"/>
    <w:uiPriority w:val="99"/>
    <w:semiHidden/>
    <w:locked/>
    <w:rsid w:val="008E38C9"/>
    <w:rPr>
      <w:rFonts w:cs="Times New Roman"/>
      <w:sz w:val="16"/>
      <w:szCs w:val="16"/>
      <w:lang w:val="en-US" w:eastAsia="fi-FI"/>
    </w:rPr>
  </w:style>
  <w:style w:type="paragraph" w:styleId="BodyTextFirstIndent">
    <w:name w:val="Body Text First Indent"/>
    <w:basedOn w:val="BodyText"/>
    <w:link w:val="BodyTextFirstIndentChar"/>
    <w:uiPriority w:val="99"/>
    <w:semiHidden/>
    <w:rsid w:val="00CE0335"/>
    <w:pPr>
      <w:ind w:firstLine="210"/>
    </w:pPr>
  </w:style>
  <w:style w:type="character" w:customStyle="1" w:styleId="BodyTextFirstIndentChar">
    <w:name w:val="Body Text First Indent Char"/>
    <w:basedOn w:val="BodyTextChar"/>
    <w:link w:val="BodyTextFirstIndent"/>
    <w:uiPriority w:val="99"/>
    <w:semiHidden/>
    <w:locked/>
    <w:rsid w:val="008E38C9"/>
    <w:rPr>
      <w:rFonts w:cs="Times New Roman"/>
      <w:sz w:val="20"/>
      <w:szCs w:val="20"/>
      <w:lang w:val="en-US" w:eastAsia="fi-FI"/>
    </w:rPr>
  </w:style>
  <w:style w:type="paragraph" w:styleId="BodyTextIndent">
    <w:name w:val="Body Text Indent"/>
    <w:basedOn w:val="Normal"/>
    <w:link w:val="BodyTextIndentChar"/>
    <w:uiPriority w:val="99"/>
    <w:semiHidden/>
    <w:rsid w:val="00CE0335"/>
    <w:pPr>
      <w:spacing w:after="120"/>
      <w:ind w:left="283"/>
    </w:pPr>
  </w:style>
  <w:style w:type="character" w:customStyle="1" w:styleId="BodyTextIndentChar">
    <w:name w:val="Body Text Indent Char"/>
    <w:basedOn w:val="DefaultParagraphFont"/>
    <w:link w:val="BodyTextIndent"/>
    <w:uiPriority w:val="99"/>
    <w:semiHidden/>
    <w:locked/>
    <w:rsid w:val="008E38C9"/>
    <w:rPr>
      <w:rFonts w:cs="Times New Roman"/>
      <w:sz w:val="20"/>
      <w:szCs w:val="20"/>
      <w:lang w:val="en-US" w:eastAsia="fi-FI"/>
    </w:rPr>
  </w:style>
  <w:style w:type="paragraph" w:styleId="BodyTextFirstIndent2">
    <w:name w:val="Body Text First Indent 2"/>
    <w:basedOn w:val="BodyTextIndent"/>
    <w:link w:val="BodyTextFirstIndent2Char"/>
    <w:uiPriority w:val="99"/>
    <w:semiHidden/>
    <w:rsid w:val="00CE0335"/>
    <w:pPr>
      <w:ind w:firstLine="210"/>
    </w:pPr>
  </w:style>
  <w:style w:type="character" w:customStyle="1" w:styleId="BodyTextFirstIndent2Char">
    <w:name w:val="Body Text First Indent 2 Char"/>
    <w:basedOn w:val="BodyTextIndentChar"/>
    <w:link w:val="BodyTextFirstIndent2"/>
    <w:uiPriority w:val="99"/>
    <w:semiHidden/>
    <w:locked/>
    <w:rsid w:val="008E38C9"/>
    <w:rPr>
      <w:rFonts w:cs="Times New Roman"/>
      <w:sz w:val="20"/>
      <w:szCs w:val="20"/>
      <w:lang w:val="en-US" w:eastAsia="fi-FI"/>
    </w:rPr>
  </w:style>
  <w:style w:type="paragraph" w:styleId="BodyTextIndent2">
    <w:name w:val="Body Text Indent 2"/>
    <w:basedOn w:val="Normal"/>
    <w:link w:val="BodyTextIndent2Char"/>
    <w:uiPriority w:val="99"/>
    <w:semiHidden/>
    <w:rsid w:val="00CE033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38C9"/>
    <w:rPr>
      <w:rFonts w:cs="Times New Roman"/>
      <w:sz w:val="20"/>
      <w:szCs w:val="20"/>
      <w:lang w:val="en-US" w:eastAsia="fi-FI"/>
    </w:rPr>
  </w:style>
  <w:style w:type="paragraph" w:styleId="BodyTextIndent3">
    <w:name w:val="Body Text Indent 3"/>
    <w:basedOn w:val="Normal"/>
    <w:link w:val="BodyTextIndent3Char"/>
    <w:uiPriority w:val="99"/>
    <w:semiHidden/>
    <w:rsid w:val="00CE0335"/>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8E38C9"/>
    <w:rPr>
      <w:rFonts w:cs="Times New Roman"/>
      <w:sz w:val="16"/>
      <w:szCs w:val="16"/>
      <w:lang w:val="en-US" w:eastAsia="fi-FI"/>
    </w:rPr>
  </w:style>
  <w:style w:type="paragraph" w:styleId="Caption">
    <w:name w:val="caption"/>
    <w:basedOn w:val="Normal"/>
    <w:next w:val="Normal"/>
    <w:uiPriority w:val="99"/>
    <w:qFormat/>
    <w:rsid w:val="00CE0335"/>
    <w:pPr>
      <w:spacing w:before="120" w:after="120"/>
    </w:pPr>
    <w:rPr>
      <w:b/>
    </w:rPr>
  </w:style>
  <w:style w:type="paragraph" w:styleId="Closing">
    <w:name w:val="Closing"/>
    <w:basedOn w:val="Normal"/>
    <w:link w:val="ClosingChar"/>
    <w:uiPriority w:val="99"/>
    <w:semiHidden/>
    <w:rsid w:val="00CE0335"/>
    <w:pPr>
      <w:ind w:left="4252"/>
    </w:pPr>
  </w:style>
  <w:style w:type="character" w:customStyle="1" w:styleId="ClosingChar">
    <w:name w:val="Closing Char"/>
    <w:basedOn w:val="DefaultParagraphFont"/>
    <w:link w:val="Closing"/>
    <w:uiPriority w:val="99"/>
    <w:semiHidden/>
    <w:locked/>
    <w:rsid w:val="008E38C9"/>
    <w:rPr>
      <w:rFonts w:cs="Times New Roman"/>
      <w:sz w:val="20"/>
      <w:szCs w:val="20"/>
      <w:lang w:val="en-US" w:eastAsia="fi-FI"/>
    </w:rPr>
  </w:style>
  <w:style w:type="character" w:styleId="CommentReference">
    <w:name w:val="annotation reference"/>
    <w:basedOn w:val="DefaultParagraphFont"/>
    <w:uiPriority w:val="99"/>
    <w:semiHidden/>
    <w:rsid w:val="00CE0335"/>
    <w:rPr>
      <w:rFonts w:cs="Times New Roman"/>
      <w:sz w:val="16"/>
    </w:rPr>
  </w:style>
  <w:style w:type="paragraph" w:styleId="CommentText">
    <w:name w:val="annotation text"/>
    <w:basedOn w:val="Normal"/>
    <w:link w:val="CommentTextChar"/>
    <w:uiPriority w:val="99"/>
    <w:semiHidden/>
    <w:rsid w:val="00CE0335"/>
    <w:rPr>
      <w:sz w:val="20"/>
    </w:rPr>
  </w:style>
  <w:style w:type="character" w:customStyle="1" w:styleId="CommentTextChar">
    <w:name w:val="Comment Text Char"/>
    <w:basedOn w:val="DefaultParagraphFont"/>
    <w:link w:val="CommentText"/>
    <w:uiPriority w:val="99"/>
    <w:semiHidden/>
    <w:locked/>
    <w:rsid w:val="008E38C9"/>
    <w:rPr>
      <w:rFonts w:cs="Times New Roman"/>
      <w:sz w:val="20"/>
      <w:szCs w:val="20"/>
      <w:lang w:val="en-US" w:eastAsia="fi-FI"/>
    </w:rPr>
  </w:style>
  <w:style w:type="paragraph" w:styleId="Date">
    <w:name w:val="Date"/>
    <w:basedOn w:val="Normal"/>
    <w:next w:val="Normal"/>
    <w:link w:val="DateChar"/>
    <w:uiPriority w:val="99"/>
    <w:semiHidden/>
    <w:rsid w:val="00CE0335"/>
  </w:style>
  <w:style w:type="character" w:customStyle="1" w:styleId="DateChar">
    <w:name w:val="Date Char"/>
    <w:basedOn w:val="DefaultParagraphFont"/>
    <w:link w:val="Date"/>
    <w:uiPriority w:val="99"/>
    <w:semiHidden/>
    <w:locked/>
    <w:rsid w:val="008E38C9"/>
    <w:rPr>
      <w:rFonts w:cs="Times New Roman"/>
      <w:sz w:val="20"/>
      <w:szCs w:val="20"/>
      <w:lang w:val="en-US" w:eastAsia="fi-FI"/>
    </w:rPr>
  </w:style>
  <w:style w:type="paragraph" w:styleId="DocumentMap">
    <w:name w:val="Document Map"/>
    <w:basedOn w:val="Normal"/>
    <w:link w:val="DocumentMapChar"/>
    <w:uiPriority w:val="99"/>
    <w:semiHidden/>
    <w:rsid w:val="00CE0335"/>
    <w:pPr>
      <w:shd w:val="clear" w:color="auto" w:fill="000080"/>
    </w:pPr>
  </w:style>
  <w:style w:type="character" w:customStyle="1" w:styleId="DocumentMapChar">
    <w:name w:val="Document Map Char"/>
    <w:basedOn w:val="DefaultParagraphFont"/>
    <w:link w:val="DocumentMap"/>
    <w:uiPriority w:val="99"/>
    <w:semiHidden/>
    <w:locked/>
    <w:rsid w:val="008E38C9"/>
    <w:rPr>
      <w:rFonts w:cs="Times New Roman"/>
      <w:sz w:val="2"/>
      <w:lang w:val="en-US" w:eastAsia="fi-FI"/>
    </w:rPr>
  </w:style>
  <w:style w:type="character" w:styleId="Emphasis">
    <w:name w:val="Emphasis"/>
    <w:basedOn w:val="DefaultParagraphFont"/>
    <w:uiPriority w:val="99"/>
    <w:qFormat/>
    <w:rsid w:val="00CE0335"/>
    <w:rPr>
      <w:rFonts w:cs="Times New Roman"/>
      <w:i/>
    </w:rPr>
  </w:style>
  <w:style w:type="character" w:styleId="EndnoteReference">
    <w:name w:val="endnote reference"/>
    <w:basedOn w:val="DefaultParagraphFont"/>
    <w:uiPriority w:val="99"/>
    <w:semiHidden/>
    <w:rsid w:val="00CE0335"/>
    <w:rPr>
      <w:rFonts w:cs="Times New Roman"/>
      <w:vertAlign w:val="superscript"/>
    </w:rPr>
  </w:style>
  <w:style w:type="paragraph" w:styleId="EndnoteText">
    <w:name w:val="endnote text"/>
    <w:basedOn w:val="Normal"/>
    <w:link w:val="EndnoteTextChar"/>
    <w:uiPriority w:val="99"/>
    <w:semiHidden/>
    <w:rsid w:val="00CE0335"/>
    <w:rPr>
      <w:sz w:val="20"/>
    </w:rPr>
  </w:style>
  <w:style w:type="character" w:customStyle="1" w:styleId="EndnoteTextChar">
    <w:name w:val="Endnote Text Char"/>
    <w:basedOn w:val="DefaultParagraphFont"/>
    <w:link w:val="EndnoteText"/>
    <w:uiPriority w:val="99"/>
    <w:semiHidden/>
    <w:locked/>
    <w:rsid w:val="008E38C9"/>
    <w:rPr>
      <w:rFonts w:cs="Times New Roman"/>
      <w:sz w:val="20"/>
      <w:szCs w:val="20"/>
      <w:lang w:val="en-US" w:eastAsia="fi-FI"/>
    </w:rPr>
  </w:style>
  <w:style w:type="paragraph" w:styleId="EnvelopeAddress">
    <w:name w:val="envelope address"/>
    <w:basedOn w:val="Normal"/>
    <w:uiPriority w:val="99"/>
    <w:semiHidden/>
    <w:rsid w:val="00CE0335"/>
    <w:pPr>
      <w:framePr w:w="7920" w:h="1980" w:hRule="exact" w:hSpace="180" w:wrap="auto" w:hAnchor="page" w:xAlign="center" w:yAlign="bottom"/>
      <w:ind w:left="2880"/>
    </w:pPr>
  </w:style>
  <w:style w:type="paragraph" w:styleId="EnvelopeReturn">
    <w:name w:val="envelope return"/>
    <w:basedOn w:val="Normal"/>
    <w:uiPriority w:val="99"/>
    <w:semiHidden/>
    <w:rsid w:val="00CE0335"/>
    <w:rPr>
      <w:sz w:val="20"/>
    </w:rPr>
  </w:style>
  <w:style w:type="character" w:styleId="FollowedHyperlink">
    <w:name w:val="FollowedHyperlink"/>
    <w:basedOn w:val="DefaultParagraphFont"/>
    <w:uiPriority w:val="99"/>
    <w:rsid w:val="00CE0335"/>
    <w:rPr>
      <w:rFonts w:cs="Times New Roman"/>
      <w:color w:val="800080"/>
      <w:u w:val="single"/>
    </w:rPr>
  </w:style>
  <w:style w:type="character" w:styleId="Hyperlink">
    <w:name w:val="Hyperlink"/>
    <w:basedOn w:val="DefaultParagraphFont"/>
    <w:uiPriority w:val="99"/>
    <w:rsid w:val="00CE0335"/>
    <w:rPr>
      <w:rFonts w:cs="Times New Roman"/>
      <w:color w:val="0000FF"/>
      <w:u w:val="single"/>
    </w:rPr>
  </w:style>
  <w:style w:type="paragraph" w:styleId="Index1">
    <w:name w:val="index 1"/>
    <w:basedOn w:val="Normal"/>
    <w:next w:val="Normal"/>
    <w:autoRedefine/>
    <w:uiPriority w:val="99"/>
    <w:semiHidden/>
    <w:rsid w:val="00CE0335"/>
    <w:pPr>
      <w:ind w:left="210" w:hanging="210"/>
    </w:pPr>
  </w:style>
  <w:style w:type="paragraph" w:styleId="Index2">
    <w:name w:val="index 2"/>
    <w:basedOn w:val="Normal"/>
    <w:next w:val="Normal"/>
    <w:autoRedefine/>
    <w:uiPriority w:val="99"/>
    <w:semiHidden/>
    <w:rsid w:val="00CE0335"/>
    <w:pPr>
      <w:ind w:left="420" w:hanging="210"/>
    </w:pPr>
  </w:style>
  <w:style w:type="paragraph" w:styleId="Index3">
    <w:name w:val="index 3"/>
    <w:basedOn w:val="Normal"/>
    <w:next w:val="Normal"/>
    <w:autoRedefine/>
    <w:uiPriority w:val="99"/>
    <w:semiHidden/>
    <w:rsid w:val="00CE0335"/>
    <w:pPr>
      <w:ind w:left="630" w:hanging="210"/>
    </w:pPr>
  </w:style>
  <w:style w:type="paragraph" w:styleId="Index4">
    <w:name w:val="index 4"/>
    <w:basedOn w:val="Normal"/>
    <w:next w:val="Normal"/>
    <w:autoRedefine/>
    <w:uiPriority w:val="99"/>
    <w:semiHidden/>
    <w:rsid w:val="00CE0335"/>
    <w:pPr>
      <w:ind w:left="840" w:hanging="210"/>
    </w:pPr>
  </w:style>
  <w:style w:type="paragraph" w:styleId="Index5">
    <w:name w:val="index 5"/>
    <w:basedOn w:val="Normal"/>
    <w:next w:val="Normal"/>
    <w:autoRedefine/>
    <w:uiPriority w:val="99"/>
    <w:semiHidden/>
    <w:rsid w:val="00CE0335"/>
    <w:pPr>
      <w:ind w:left="1050" w:hanging="210"/>
    </w:pPr>
  </w:style>
  <w:style w:type="paragraph" w:styleId="Index6">
    <w:name w:val="index 6"/>
    <w:basedOn w:val="Normal"/>
    <w:next w:val="Normal"/>
    <w:autoRedefine/>
    <w:uiPriority w:val="99"/>
    <w:semiHidden/>
    <w:rsid w:val="00CE0335"/>
    <w:pPr>
      <w:ind w:left="1260" w:hanging="210"/>
    </w:pPr>
  </w:style>
  <w:style w:type="paragraph" w:styleId="Index7">
    <w:name w:val="index 7"/>
    <w:basedOn w:val="Normal"/>
    <w:next w:val="Normal"/>
    <w:autoRedefine/>
    <w:uiPriority w:val="99"/>
    <w:semiHidden/>
    <w:rsid w:val="00CE0335"/>
    <w:pPr>
      <w:ind w:left="1470" w:hanging="210"/>
    </w:pPr>
  </w:style>
  <w:style w:type="paragraph" w:styleId="Index8">
    <w:name w:val="index 8"/>
    <w:basedOn w:val="Normal"/>
    <w:next w:val="Normal"/>
    <w:autoRedefine/>
    <w:uiPriority w:val="99"/>
    <w:semiHidden/>
    <w:rsid w:val="00CE0335"/>
    <w:pPr>
      <w:ind w:left="1680" w:hanging="210"/>
    </w:pPr>
  </w:style>
  <w:style w:type="paragraph" w:styleId="Index9">
    <w:name w:val="index 9"/>
    <w:basedOn w:val="Normal"/>
    <w:next w:val="Normal"/>
    <w:autoRedefine/>
    <w:uiPriority w:val="99"/>
    <w:semiHidden/>
    <w:rsid w:val="00CE0335"/>
    <w:pPr>
      <w:ind w:left="1890" w:hanging="210"/>
    </w:pPr>
  </w:style>
  <w:style w:type="paragraph" w:styleId="IndexHeading">
    <w:name w:val="index heading"/>
    <w:basedOn w:val="Normal"/>
    <w:next w:val="Index1"/>
    <w:uiPriority w:val="99"/>
    <w:semiHidden/>
    <w:rsid w:val="00CE0335"/>
    <w:rPr>
      <w:b/>
    </w:rPr>
  </w:style>
  <w:style w:type="character" w:styleId="LineNumber">
    <w:name w:val="line number"/>
    <w:basedOn w:val="DefaultParagraphFont"/>
    <w:uiPriority w:val="99"/>
    <w:semiHidden/>
    <w:rsid w:val="00CE0335"/>
    <w:rPr>
      <w:rFonts w:cs="Times New Roman"/>
    </w:rPr>
  </w:style>
  <w:style w:type="paragraph" w:styleId="List">
    <w:name w:val="List"/>
    <w:basedOn w:val="Normal"/>
    <w:uiPriority w:val="99"/>
    <w:rsid w:val="00CE0335"/>
    <w:pPr>
      <w:ind w:left="283" w:hanging="283"/>
    </w:pPr>
  </w:style>
  <w:style w:type="paragraph" w:styleId="List2">
    <w:name w:val="List 2"/>
    <w:basedOn w:val="Normal"/>
    <w:uiPriority w:val="99"/>
    <w:rsid w:val="00CE0335"/>
    <w:pPr>
      <w:ind w:left="566" w:hanging="283"/>
    </w:pPr>
  </w:style>
  <w:style w:type="paragraph" w:styleId="List3">
    <w:name w:val="List 3"/>
    <w:basedOn w:val="Normal"/>
    <w:uiPriority w:val="99"/>
    <w:rsid w:val="00CE0335"/>
    <w:pPr>
      <w:ind w:left="849" w:hanging="283"/>
    </w:pPr>
  </w:style>
  <w:style w:type="paragraph" w:styleId="List4">
    <w:name w:val="List 4"/>
    <w:basedOn w:val="Normal"/>
    <w:uiPriority w:val="99"/>
    <w:rsid w:val="00CE0335"/>
    <w:pPr>
      <w:ind w:left="1132" w:hanging="283"/>
    </w:pPr>
  </w:style>
  <w:style w:type="paragraph" w:styleId="List5">
    <w:name w:val="List 5"/>
    <w:basedOn w:val="Normal"/>
    <w:uiPriority w:val="99"/>
    <w:rsid w:val="00CE0335"/>
    <w:pPr>
      <w:ind w:left="1415" w:hanging="283"/>
    </w:pPr>
  </w:style>
  <w:style w:type="paragraph" w:styleId="ListBullet">
    <w:name w:val="List Bullet"/>
    <w:basedOn w:val="Normal"/>
    <w:autoRedefine/>
    <w:uiPriority w:val="99"/>
    <w:rsid w:val="00CE0335"/>
    <w:pPr>
      <w:numPr>
        <w:numId w:val="1"/>
      </w:numPr>
      <w:tabs>
        <w:tab w:val="clear" w:pos="360"/>
        <w:tab w:val="num" w:pos="643"/>
      </w:tabs>
      <w:ind w:left="643"/>
    </w:pPr>
  </w:style>
  <w:style w:type="paragraph" w:styleId="ListBullet2">
    <w:name w:val="List Bullet 2"/>
    <w:basedOn w:val="Normal"/>
    <w:autoRedefine/>
    <w:uiPriority w:val="99"/>
    <w:rsid w:val="00CE0335"/>
    <w:pPr>
      <w:numPr>
        <w:numId w:val="2"/>
      </w:numPr>
      <w:tabs>
        <w:tab w:val="num" w:pos="926"/>
      </w:tabs>
      <w:ind w:left="926"/>
    </w:pPr>
  </w:style>
  <w:style w:type="paragraph" w:styleId="ListBullet3">
    <w:name w:val="List Bullet 3"/>
    <w:basedOn w:val="Normal"/>
    <w:autoRedefine/>
    <w:uiPriority w:val="99"/>
    <w:rsid w:val="00CE0335"/>
    <w:pPr>
      <w:numPr>
        <w:numId w:val="3"/>
      </w:numPr>
      <w:tabs>
        <w:tab w:val="num" w:pos="1209"/>
      </w:tabs>
      <w:ind w:left="1209"/>
    </w:pPr>
  </w:style>
  <w:style w:type="paragraph" w:styleId="ListBullet4">
    <w:name w:val="List Bullet 4"/>
    <w:basedOn w:val="Normal"/>
    <w:autoRedefine/>
    <w:uiPriority w:val="99"/>
    <w:rsid w:val="00CE0335"/>
    <w:pPr>
      <w:numPr>
        <w:numId w:val="4"/>
      </w:numPr>
      <w:tabs>
        <w:tab w:val="num" w:pos="1492"/>
      </w:tabs>
      <w:ind w:left="1492"/>
    </w:pPr>
  </w:style>
  <w:style w:type="paragraph" w:styleId="ListBullet5">
    <w:name w:val="List Bullet 5"/>
    <w:basedOn w:val="Normal"/>
    <w:autoRedefine/>
    <w:uiPriority w:val="99"/>
    <w:rsid w:val="00CE0335"/>
    <w:pPr>
      <w:numPr>
        <w:numId w:val="5"/>
      </w:numPr>
    </w:pPr>
  </w:style>
  <w:style w:type="paragraph" w:styleId="ListContinue">
    <w:name w:val="List Continue"/>
    <w:basedOn w:val="Normal"/>
    <w:uiPriority w:val="99"/>
    <w:rsid w:val="00CE0335"/>
    <w:pPr>
      <w:spacing w:after="120"/>
      <w:ind w:left="283"/>
    </w:pPr>
  </w:style>
  <w:style w:type="paragraph" w:styleId="ListContinue2">
    <w:name w:val="List Continue 2"/>
    <w:basedOn w:val="Normal"/>
    <w:uiPriority w:val="99"/>
    <w:rsid w:val="00CE0335"/>
    <w:pPr>
      <w:spacing w:after="120"/>
      <w:ind w:left="566"/>
    </w:pPr>
  </w:style>
  <w:style w:type="paragraph" w:styleId="ListContinue3">
    <w:name w:val="List Continue 3"/>
    <w:basedOn w:val="Normal"/>
    <w:uiPriority w:val="99"/>
    <w:rsid w:val="00CE0335"/>
    <w:pPr>
      <w:spacing w:after="120"/>
      <w:ind w:left="849"/>
    </w:pPr>
  </w:style>
  <w:style w:type="paragraph" w:styleId="ListContinue4">
    <w:name w:val="List Continue 4"/>
    <w:basedOn w:val="Normal"/>
    <w:uiPriority w:val="99"/>
    <w:rsid w:val="00CE0335"/>
    <w:pPr>
      <w:spacing w:after="120"/>
      <w:ind w:left="1132"/>
    </w:pPr>
  </w:style>
  <w:style w:type="paragraph" w:styleId="ListContinue5">
    <w:name w:val="List Continue 5"/>
    <w:basedOn w:val="Normal"/>
    <w:uiPriority w:val="99"/>
    <w:rsid w:val="00CE0335"/>
    <w:pPr>
      <w:spacing w:after="120"/>
      <w:ind w:left="1415"/>
    </w:pPr>
  </w:style>
  <w:style w:type="paragraph" w:styleId="ListNumber">
    <w:name w:val="List Number"/>
    <w:basedOn w:val="Normal"/>
    <w:uiPriority w:val="99"/>
    <w:rsid w:val="00CE0335"/>
    <w:pPr>
      <w:numPr>
        <w:numId w:val="6"/>
      </w:numPr>
    </w:pPr>
  </w:style>
  <w:style w:type="paragraph" w:styleId="ListNumber2">
    <w:name w:val="List Number 2"/>
    <w:basedOn w:val="Normal"/>
    <w:uiPriority w:val="99"/>
    <w:rsid w:val="00CE0335"/>
    <w:pPr>
      <w:numPr>
        <w:numId w:val="7"/>
      </w:numPr>
    </w:pPr>
  </w:style>
  <w:style w:type="paragraph" w:styleId="ListNumber3">
    <w:name w:val="List Number 3"/>
    <w:basedOn w:val="Normal"/>
    <w:uiPriority w:val="99"/>
    <w:rsid w:val="00CE0335"/>
    <w:pPr>
      <w:numPr>
        <w:numId w:val="8"/>
      </w:numPr>
    </w:pPr>
  </w:style>
  <w:style w:type="paragraph" w:styleId="ListNumber4">
    <w:name w:val="List Number 4"/>
    <w:basedOn w:val="Normal"/>
    <w:uiPriority w:val="99"/>
    <w:rsid w:val="00CE0335"/>
    <w:pPr>
      <w:numPr>
        <w:numId w:val="9"/>
      </w:numPr>
    </w:pPr>
  </w:style>
  <w:style w:type="paragraph" w:styleId="ListNumber5">
    <w:name w:val="List Number 5"/>
    <w:basedOn w:val="Normal"/>
    <w:uiPriority w:val="99"/>
    <w:rsid w:val="00CE0335"/>
    <w:pPr>
      <w:numPr>
        <w:numId w:val="10"/>
      </w:numPr>
    </w:pPr>
  </w:style>
  <w:style w:type="paragraph" w:styleId="MacroText">
    <w:name w:val="macro"/>
    <w:link w:val="MacroTextChar"/>
    <w:uiPriority w:val="99"/>
    <w:semiHidden/>
    <w:rsid w:val="00CE033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sz w:val="20"/>
      <w:szCs w:val="20"/>
      <w:lang w:val="en-GB" w:eastAsia="fi-FI"/>
    </w:rPr>
  </w:style>
  <w:style w:type="character" w:customStyle="1" w:styleId="MacroTextChar">
    <w:name w:val="Macro Text Char"/>
    <w:basedOn w:val="DefaultParagraphFont"/>
    <w:link w:val="MacroText"/>
    <w:uiPriority w:val="99"/>
    <w:semiHidden/>
    <w:locked/>
    <w:rsid w:val="008E38C9"/>
    <w:rPr>
      <w:rFonts w:ascii="Courier New" w:hAnsi="Courier New" w:cs="Times New Roman"/>
      <w:kern w:val="28"/>
      <w:lang w:val="en-GB" w:eastAsia="fi-FI" w:bidi="ar-SA"/>
    </w:rPr>
  </w:style>
  <w:style w:type="paragraph" w:styleId="MessageHeader">
    <w:name w:val="Message Header"/>
    <w:basedOn w:val="Normal"/>
    <w:link w:val="MessageHeaderChar"/>
    <w:uiPriority w:val="99"/>
    <w:semiHidden/>
    <w:rsid w:val="00CE033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E38C9"/>
    <w:rPr>
      <w:rFonts w:ascii="Cambria" w:hAnsi="Cambria" w:cs="Times New Roman"/>
      <w:sz w:val="24"/>
      <w:szCs w:val="24"/>
      <w:shd w:val="pct20" w:color="auto" w:fill="auto"/>
      <w:lang w:val="en-US" w:eastAsia="fi-FI"/>
    </w:rPr>
  </w:style>
  <w:style w:type="paragraph" w:styleId="NormalIndent">
    <w:name w:val="Normal Indent"/>
    <w:basedOn w:val="Normal"/>
    <w:uiPriority w:val="99"/>
    <w:rsid w:val="00CE0335"/>
    <w:pPr>
      <w:ind w:left="720"/>
    </w:pPr>
  </w:style>
  <w:style w:type="paragraph" w:styleId="NoteHeading">
    <w:name w:val="Note Heading"/>
    <w:basedOn w:val="Normal"/>
    <w:next w:val="Normal"/>
    <w:link w:val="NoteHeadingChar"/>
    <w:uiPriority w:val="99"/>
    <w:semiHidden/>
    <w:rsid w:val="00CE0335"/>
  </w:style>
  <w:style w:type="character" w:customStyle="1" w:styleId="NoteHeadingChar">
    <w:name w:val="Note Heading Char"/>
    <w:basedOn w:val="DefaultParagraphFont"/>
    <w:link w:val="NoteHeading"/>
    <w:uiPriority w:val="99"/>
    <w:semiHidden/>
    <w:locked/>
    <w:rsid w:val="008E38C9"/>
    <w:rPr>
      <w:rFonts w:cs="Times New Roman"/>
      <w:sz w:val="20"/>
      <w:szCs w:val="20"/>
      <w:lang w:val="en-US" w:eastAsia="fi-FI"/>
    </w:rPr>
  </w:style>
  <w:style w:type="character" w:styleId="PageNumber">
    <w:name w:val="page number"/>
    <w:basedOn w:val="DefaultParagraphFont"/>
    <w:uiPriority w:val="99"/>
    <w:semiHidden/>
    <w:rsid w:val="00CE0335"/>
    <w:rPr>
      <w:rFonts w:cs="Times New Roman"/>
    </w:rPr>
  </w:style>
  <w:style w:type="paragraph" w:styleId="PlainText">
    <w:name w:val="Plain Text"/>
    <w:basedOn w:val="Normal"/>
    <w:link w:val="PlainTextChar"/>
    <w:uiPriority w:val="99"/>
    <w:semiHidden/>
    <w:rsid w:val="00CE0335"/>
    <w:rPr>
      <w:rFonts w:ascii="Courier New" w:hAnsi="Courier New"/>
      <w:sz w:val="20"/>
    </w:rPr>
  </w:style>
  <w:style w:type="character" w:customStyle="1" w:styleId="PlainTextChar">
    <w:name w:val="Plain Text Char"/>
    <w:basedOn w:val="DefaultParagraphFont"/>
    <w:link w:val="PlainText"/>
    <w:uiPriority w:val="99"/>
    <w:semiHidden/>
    <w:locked/>
    <w:rsid w:val="008E38C9"/>
    <w:rPr>
      <w:rFonts w:ascii="Courier New" w:hAnsi="Courier New" w:cs="Courier New"/>
      <w:sz w:val="20"/>
      <w:szCs w:val="20"/>
      <w:lang w:val="en-US" w:eastAsia="fi-FI"/>
    </w:rPr>
  </w:style>
  <w:style w:type="paragraph" w:styleId="Salutation">
    <w:name w:val="Salutation"/>
    <w:basedOn w:val="Normal"/>
    <w:next w:val="Normal"/>
    <w:link w:val="SalutationChar"/>
    <w:uiPriority w:val="99"/>
    <w:semiHidden/>
    <w:rsid w:val="00CE0335"/>
  </w:style>
  <w:style w:type="character" w:customStyle="1" w:styleId="SalutationChar">
    <w:name w:val="Salutation Char"/>
    <w:basedOn w:val="DefaultParagraphFont"/>
    <w:link w:val="Salutation"/>
    <w:uiPriority w:val="99"/>
    <w:semiHidden/>
    <w:locked/>
    <w:rsid w:val="008E38C9"/>
    <w:rPr>
      <w:rFonts w:cs="Times New Roman"/>
      <w:sz w:val="20"/>
      <w:szCs w:val="20"/>
      <w:lang w:val="en-US" w:eastAsia="fi-FI"/>
    </w:rPr>
  </w:style>
  <w:style w:type="paragraph" w:styleId="Signature">
    <w:name w:val="Signature"/>
    <w:basedOn w:val="Normal"/>
    <w:link w:val="SignatureChar"/>
    <w:uiPriority w:val="99"/>
    <w:semiHidden/>
    <w:rsid w:val="00CE0335"/>
    <w:pPr>
      <w:ind w:left="4252"/>
    </w:pPr>
  </w:style>
  <w:style w:type="character" w:customStyle="1" w:styleId="SignatureChar">
    <w:name w:val="Signature Char"/>
    <w:basedOn w:val="DefaultParagraphFont"/>
    <w:link w:val="Signature"/>
    <w:uiPriority w:val="99"/>
    <w:semiHidden/>
    <w:locked/>
    <w:rsid w:val="008E38C9"/>
    <w:rPr>
      <w:rFonts w:cs="Times New Roman"/>
      <w:sz w:val="20"/>
      <w:szCs w:val="20"/>
      <w:lang w:val="en-US" w:eastAsia="fi-FI"/>
    </w:rPr>
  </w:style>
  <w:style w:type="character" w:styleId="Strong">
    <w:name w:val="Strong"/>
    <w:basedOn w:val="DefaultParagraphFont"/>
    <w:uiPriority w:val="99"/>
    <w:qFormat/>
    <w:rsid w:val="00CE0335"/>
    <w:rPr>
      <w:rFonts w:cs="Times New Roman"/>
      <w:b/>
    </w:rPr>
  </w:style>
  <w:style w:type="paragraph" w:styleId="Subtitle">
    <w:name w:val="Subtitle"/>
    <w:basedOn w:val="Normal"/>
    <w:link w:val="SubtitleChar"/>
    <w:uiPriority w:val="99"/>
    <w:qFormat/>
    <w:rsid w:val="00CE0335"/>
    <w:pPr>
      <w:spacing w:after="60"/>
      <w:jc w:val="center"/>
      <w:outlineLvl w:val="1"/>
    </w:pPr>
  </w:style>
  <w:style w:type="character" w:customStyle="1" w:styleId="SubtitleChar">
    <w:name w:val="Subtitle Char"/>
    <w:basedOn w:val="DefaultParagraphFont"/>
    <w:link w:val="Subtitle"/>
    <w:uiPriority w:val="99"/>
    <w:locked/>
    <w:rsid w:val="008E38C9"/>
    <w:rPr>
      <w:rFonts w:ascii="Cambria" w:hAnsi="Cambria" w:cs="Times New Roman"/>
      <w:sz w:val="24"/>
      <w:szCs w:val="24"/>
      <w:lang w:val="en-US" w:eastAsia="fi-FI"/>
    </w:rPr>
  </w:style>
  <w:style w:type="paragraph" w:styleId="TableofAuthorities">
    <w:name w:val="table of authorities"/>
    <w:basedOn w:val="Normal"/>
    <w:next w:val="Normal"/>
    <w:uiPriority w:val="99"/>
    <w:semiHidden/>
    <w:rsid w:val="00CE0335"/>
    <w:pPr>
      <w:ind w:left="210" w:hanging="210"/>
    </w:pPr>
  </w:style>
  <w:style w:type="paragraph" w:styleId="TableofFigures">
    <w:name w:val="table of figures"/>
    <w:basedOn w:val="Normal"/>
    <w:next w:val="Normal"/>
    <w:uiPriority w:val="99"/>
    <w:semiHidden/>
    <w:rsid w:val="00CE0335"/>
    <w:pPr>
      <w:ind w:left="420" w:hanging="420"/>
    </w:pPr>
  </w:style>
  <w:style w:type="paragraph" w:styleId="Title">
    <w:name w:val="Title"/>
    <w:basedOn w:val="Normal"/>
    <w:link w:val="TitleChar"/>
    <w:uiPriority w:val="99"/>
    <w:qFormat/>
    <w:rsid w:val="00CE0335"/>
    <w:pPr>
      <w:spacing w:before="240" w:after="60"/>
      <w:jc w:val="center"/>
      <w:outlineLvl w:val="0"/>
    </w:pPr>
    <w:rPr>
      <w:rFonts w:ascii="Arial Bold" w:hAnsi="Arial Bold"/>
      <w:b/>
      <w:smallCaps/>
      <w:sz w:val="28"/>
      <w:szCs w:val="28"/>
    </w:rPr>
  </w:style>
  <w:style w:type="character" w:customStyle="1" w:styleId="TitleChar">
    <w:name w:val="Title Char"/>
    <w:basedOn w:val="DefaultParagraphFont"/>
    <w:link w:val="Title"/>
    <w:uiPriority w:val="99"/>
    <w:locked/>
    <w:rsid w:val="008E38C9"/>
    <w:rPr>
      <w:rFonts w:ascii="Cambria" w:hAnsi="Cambria" w:cs="Times New Roman"/>
      <w:b/>
      <w:bCs/>
      <w:kern w:val="28"/>
      <w:sz w:val="32"/>
      <w:szCs w:val="32"/>
      <w:lang w:val="en-US" w:eastAsia="fi-FI"/>
    </w:rPr>
  </w:style>
  <w:style w:type="paragraph" w:styleId="TOAHeading">
    <w:name w:val="toa heading"/>
    <w:basedOn w:val="Normal"/>
    <w:next w:val="Normal"/>
    <w:uiPriority w:val="99"/>
    <w:semiHidden/>
    <w:rsid w:val="00CE0335"/>
    <w:pPr>
      <w:spacing w:before="120"/>
    </w:pPr>
    <w:rPr>
      <w:b/>
    </w:rPr>
  </w:style>
  <w:style w:type="paragraph" w:styleId="TOC5">
    <w:name w:val="toc 5"/>
    <w:basedOn w:val="Normal"/>
    <w:next w:val="Normal"/>
    <w:autoRedefine/>
    <w:uiPriority w:val="99"/>
    <w:semiHidden/>
    <w:rsid w:val="00CE0335"/>
    <w:pPr>
      <w:ind w:left="840"/>
    </w:pPr>
  </w:style>
  <w:style w:type="paragraph" w:styleId="TOC6">
    <w:name w:val="toc 6"/>
    <w:basedOn w:val="Normal"/>
    <w:next w:val="Normal"/>
    <w:autoRedefine/>
    <w:uiPriority w:val="99"/>
    <w:semiHidden/>
    <w:rsid w:val="00CE0335"/>
    <w:pPr>
      <w:ind w:left="1050"/>
    </w:pPr>
  </w:style>
  <w:style w:type="paragraph" w:styleId="TOC7">
    <w:name w:val="toc 7"/>
    <w:basedOn w:val="Normal"/>
    <w:next w:val="Normal"/>
    <w:autoRedefine/>
    <w:uiPriority w:val="99"/>
    <w:semiHidden/>
    <w:rsid w:val="00CE0335"/>
    <w:pPr>
      <w:ind w:left="1260"/>
    </w:pPr>
  </w:style>
  <w:style w:type="paragraph" w:styleId="TOC8">
    <w:name w:val="toc 8"/>
    <w:basedOn w:val="Normal"/>
    <w:next w:val="Normal"/>
    <w:autoRedefine/>
    <w:uiPriority w:val="99"/>
    <w:semiHidden/>
    <w:rsid w:val="00CE0335"/>
    <w:pPr>
      <w:ind w:left="1470"/>
    </w:pPr>
  </w:style>
  <w:style w:type="paragraph" w:styleId="TOC9">
    <w:name w:val="toc 9"/>
    <w:basedOn w:val="Normal"/>
    <w:next w:val="Normal"/>
    <w:autoRedefine/>
    <w:uiPriority w:val="99"/>
    <w:semiHidden/>
    <w:rsid w:val="00CE0335"/>
    <w:pPr>
      <w:ind w:left="1680"/>
    </w:pPr>
  </w:style>
  <w:style w:type="paragraph" w:customStyle="1" w:styleId="ScheduleHeading">
    <w:name w:val="Schedule Heading"/>
    <w:basedOn w:val="Body"/>
    <w:next w:val="Body"/>
    <w:uiPriority w:val="99"/>
    <w:rsid w:val="00CE0335"/>
    <w:pPr>
      <w:jc w:val="center"/>
    </w:pPr>
    <w:rPr>
      <w:rFonts w:ascii="Arial Bold" w:hAnsi="Arial Bold"/>
      <w:b/>
      <w:smallCaps/>
      <w:sz w:val="28"/>
      <w:szCs w:val="28"/>
    </w:rPr>
  </w:style>
  <w:style w:type="table" w:styleId="TableGrid">
    <w:name w:val="Table Grid"/>
    <w:basedOn w:val="TableNormal"/>
    <w:uiPriority w:val="99"/>
    <w:rsid w:val="00CE0335"/>
    <w:pPr>
      <w:spacing w:line="264" w:lineRule="auto"/>
      <w:jc w:val="both"/>
    </w:pPr>
    <w:rPr>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uiPriority w:val="99"/>
    <w:rsid w:val="00CE0335"/>
    <w:pPr>
      <w:tabs>
        <w:tab w:val="right" w:pos="6507"/>
      </w:tabs>
      <w:spacing w:line="316" w:lineRule="exact"/>
      <w:ind w:left="3572" w:right="3483"/>
      <w:jc w:val="center"/>
    </w:pPr>
    <w:rPr>
      <w:noProof/>
      <w:sz w:val="20"/>
      <w:lang w:val="fi-FI"/>
    </w:rPr>
  </w:style>
  <w:style w:type="paragraph" w:customStyle="1" w:styleId="OmniPage2">
    <w:name w:val="OmniPage #2"/>
    <w:basedOn w:val="Normal"/>
    <w:uiPriority w:val="99"/>
    <w:rsid w:val="00CE0335"/>
    <w:pPr>
      <w:tabs>
        <w:tab w:val="right" w:pos="6328"/>
      </w:tabs>
      <w:spacing w:line="181" w:lineRule="exact"/>
      <w:ind w:left="3840" w:right="3662"/>
    </w:pPr>
    <w:rPr>
      <w:noProof/>
      <w:sz w:val="20"/>
      <w:lang w:val="fi-FI"/>
    </w:rPr>
  </w:style>
  <w:style w:type="paragraph" w:customStyle="1" w:styleId="OmniPage3">
    <w:name w:val="OmniPage #3"/>
    <w:basedOn w:val="Normal"/>
    <w:uiPriority w:val="99"/>
    <w:rsid w:val="00CE0335"/>
    <w:pPr>
      <w:spacing w:line="202" w:lineRule="exact"/>
      <w:ind w:left="240" w:right="198"/>
    </w:pPr>
    <w:rPr>
      <w:noProof/>
      <w:sz w:val="20"/>
      <w:lang w:val="fi-FI"/>
    </w:rPr>
  </w:style>
  <w:style w:type="paragraph" w:customStyle="1" w:styleId="OmniPage4">
    <w:name w:val="OmniPage #4"/>
    <w:basedOn w:val="Normal"/>
    <w:uiPriority w:val="99"/>
    <w:rsid w:val="00CE0335"/>
    <w:pPr>
      <w:tabs>
        <w:tab w:val="right" w:pos="3005"/>
      </w:tabs>
      <w:spacing w:line="202" w:lineRule="exact"/>
      <w:ind w:left="81" w:right="6985"/>
    </w:pPr>
    <w:rPr>
      <w:noProof/>
      <w:sz w:val="20"/>
      <w:lang w:val="fi-FI"/>
    </w:rPr>
  </w:style>
  <w:style w:type="paragraph" w:customStyle="1" w:styleId="OmniPage5">
    <w:name w:val="OmniPage #5"/>
    <w:basedOn w:val="Normal"/>
    <w:uiPriority w:val="99"/>
    <w:rsid w:val="00CE0335"/>
    <w:pPr>
      <w:spacing w:line="197" w:lineRule="exact"/>
      <w:ind w:left="52" w:right="178" w:firstLine="155"/>
      <w:jc w:val="both"/>
    </w:pPr>
    <w:rPr>
      <w:noProof/>
      <w:sz w:val="20"/>
      <w:lang w:val="fi-FI"/>
    </w:rPr>
  </w:style>
  <w:style w:type="paragraph" w:customStyle="1" w:styleId="OmniPage6">
    <w:name w:val="OmniPage #6"/>
    <w:basedOn w:val="Normal"/>
    <w:uiPriority w:val="99"/>
    <w:rsid w:val="00CE0335"/>
    <w:pPr>
      <w:tabs>
        <w:tab w:val="left" w:pos="191"/>
        <w:tab w:val="left" w:pos="3750"/>
        <w:tab w:val="left" w:pos="5296"/>
        <w:tab w:val="left" w:pos="5434"/>
        <w:tab w:val="left" w:pos="8986"/>
        <w:tab w:val="right" w:pos="9940"/>
      </w:tabs>
      <w:spacing w:line="188" w:lineRule="exact"/>
      <w:ind w:left="50" w:right="50"/>
    </w:pPr>
    <w:rPr>
      <w:noProof/>
      <w:sz w:val="20"/>
      <w:lang w:val="fi-FI"/>
    </w:rPr>
  </w:style>
  <w:style w:type="paragraph" w:customStyle="1" w:styleId="OmniPage7">
    <w:name w:val="OmniPage #7"/>
    <w:basedOn w:val="Normal"/>
    <w:uiPriority w:val="99"/>
    <w:rsid w:val="00CE0335"/>
    <w:pPr>
      <w:tabs>
        <w:tab w:val="right" w:pos="822"/>
      </w:tabs>
      <w:spacing w:line="181" w:lineRule="exact"/>
      <w:ind w:left="58" w:right="9168"/>
    </w:pPr>
    <w:rPr>
      <w:noProof/>
      <w:sz w:val="20"/>
      <w:lang w:val="fi-FI"/>
    </w:rPr>
  </w:style>
  <w:style w:type="paragraph" w:customStyle="1" w:styleId="DocID">
    <w:name w:val="DocID"/>
    <w:basedOn w:val="Normal"/>
    <w:uiPriority w:val="99"/>
    <w:rsid w:val="00CE0335"/>
    <w:pPr>
      <w:tabs>
        <w:tab w:val="left" w:pos="-1350"/>
        <w:tab w:val="left" w:pos="720"/>
        <w:tab w:val="left" w:pos="1620"/>
      </w:tabs>
    </w:pPr>
    <w:rPr>
      <w:rFonts w:ascii="Arial" w:hAnsi="Arial" w:cs="Arial"/>
      <w:sz w:val="16"/>
    </w:rPr>
  </w:style>
  <w:style w:type="paragraph" w:styleId="BalloonText">
    <w:name w:val="Balloon Text"/>
    <w:basedOn w:val="Normal"/>
    <w:link w:val="BalloonTextChar"/>
    <w:uiPriority w:val="99"/>
    <w:semiHidden/>
    <w:rsid w:val="00CE0335"/>
    <w:rPr>
      <w:sz w:val="16"/>
      <w:szCs w:val="16"/>
    </w:rPr>
  </w:style>
  <w:style w:type="character" w:customStyle="1" w:styleId="BalloonTextChar">
    <w:name w:val="Balloon Text Char"/>
    <w:basedOn w:val="DefaultParagraphFont"/>
    <w:link w:val="BalloonText"/>
    <w:uiPriority w:val="99"/>
    <w:semiHidden/>
    <w:locked/>
    <w:rsid w:val="008E38C9"/>
    <w:rPr>
      <w:rFonts w:cs="Times New Roman"/>
      <w:sz w:val="2"/>
      <w:lang w:val="en-US" w:eastAsia="fi-FI"/>
    </w:rPr>
  </w:style>
  <w:style w:type="paragraph" w:styleId="CommentSubject">
    <w:name w:val="annotation subject"/>
    <w:basedOn w:val="CommentText"/>
    <w:next w:val="CommentText"/>
    <w:link w:val="CommentSubjectChar"/>
    <w:uiPriority w:val="99"/>
    <w:semiHidden/>
    <w:rsid w:val="00CE0335"/>
    <w:rPr>
      <w:b/>
      <w:bCs/>
    </w:rPr>
  </w:style>
  <w:style w:type="character" w:customStyle="1" w:styleId="CommentSubjectChar">
    <w:name w:val="Comment Subject Char"/>
    <w:basedOn w:val="CommentTextChar"/>
    <w:link w:val="CommentSubject"/>
    <w:uiPriority w:val="99"/>
    <w:semiHidden/>
    <w:locked/>
    <w:rsid w:val="008E38C9"/>
    <w:rPr>
      <w:rFonts w:cs="Times New Roman"/>
      <w:b/>
      <w:bCs/>
      <w:sz w:val="20"/>
      <w:szCs w:val="20"/>
      <w:lang w:val="en-US" w:eastAsia="fi-FI"/>
    </w:rPr>
  </w:style>
  <w:style w:type="character" w:customStyle="1" w:styleId="tw4winMark">
    <w:name w:val="tw4winMark"/>
    <w:uiPriority w:val="99"/>
    <w:rsid w:val="00CE0335"/>
    <w:rPr>
      <w:rFonts w:ascii="Courier New" w:hAnsi="Courier New"/>
      <w:vanish/>
      <w:color w:val="800080"/>
      <w:sz w:val="24"/>
      <w:vertAlign w:val="subscript"/>
    </w:rPr>
  </w:style>
  <w:style w:type="character" w:customStyle="1" w:styleId="tw4winError">
    <w:name w:val="tw4winError"/>
    <w:uiPriority w:val="99"/>
    <w:rsid w:val="00CE0335"/>
    <w:rPr>
      <w:rFonts w:ascii="Courier New" w:hAnsi="Courier New"/>
      <w:color w:val="00FF00"/>
      <w:sz w:val="40"/>
    </w:rPr>
  </w:style>
  <w:style w:type="character" w:customStyle="1" w:styleId="tw4winTerm">
    <w:name w:val="tw4winTerm"/>
    <w:uiPriority w:val="99"/>
    <w:rsid w:val="00CE0335"/>
    <w:rPr>
      <w:color w:val="0000FF"/>
    </w:rPr>
  </w:style>
  <w:style w:type="character" w:customStyle="1" w:styleId="tw4winPopup">
    <w:name w:val="tw4winPopup"/>
    <w:uiPriority w:val="99"/>
    <w:rsid w:val="00CE0335"/>
    <w:rPr>
      <w:rFonts w:ascii="Courier New" w:hAnsi="Courier New"/>
      <w:noProof/>
      <w:color w:val="008000"/>
    </w:rPr>
  </w:style>
  <w:style w:type="character" w:customStyle="1" w:styleId="tw4winJump">
    <w:name w:val="tw4winJump"/>
    <w:uiPriority w:val="99"/>
    <w:rsid w:val="00CE0335"/>
    <w:rPr>
      <w:rFonts w:ascii="Courier New" w:hAnsi="Courier New"/>
      <w:noProof/>
      <w:color w:val="008080"/>
    </w:rPr>
  </w:style>
  <w:style w:type="character" w:customStyle="1" w:styleId="tw4winExternal">
    <w:name w:val="tw4winExternal"/>
    <w:uiPriority w:val="99"/>
    <w:rsid w:val="00CE0335"/>
    <w:rPr>
      <w:rFonts w:ascii="Courier New" w:hAnsi="Courier New"/>
      <w:noProof/>
      <w:color w:val="808080"/>
    </w:rPr>
  </w:style>
  <w:style w:type="character" w:customStyle="1" w:styleId="tw4winInternal">
    <w:name w:val="tw4winInternal"/>
    <w:uiPriority w:val="99"/>
    <w:rsid w:val="00CE0335"/>
    <w:rPr>
      <w:rFonts w:ascii="Courier New" w:hAnsi="Courier New"/>
      <w:noProof/>
      <w:color w:val="FF0000"/>
    </w:rPr>
  </w:style>
  <w:style w:type="character" w:customStyle="1" w:styleId="DONOTTRANSLATE">
    <w:name w:val="DO_NOT_TRANSLATE"/>
    <w:uiPriority w:val="99"/>
    <w:rsid w:val="00CE0335"/>
    <w:rPr>
      <w:rFonts w:ascii="Courier New" w:hAnsi="Courier New"/>
      <w:noProof/>
      <w:color w:val="800000"/>
    </w:rPr>
  </w:style>
  <w:style w:type="paragraph" w:styleId="Revision">
    <w:name w:val="Revision"/>
    <w:hidden/>
    <w:uiPriority w:val="99"/>
    <w:semiHidden/>
    <w:rsid w:val="008209E4"/>
    <w:rPr>
      <w:sz w:val="24"/>
      <w:szCs w:val="20"/>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pl.ext.t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pl.ext.t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Johanssen, Philippa</cp:lastModifiedBy>
  <cp:revision>3</cp:revision>
  <dcterms:created xsi:type="dcterms:W3CDTF">2016-03-16T09:00:00Z</dcterms:created>
  <dcterms:modified xsi:type="dcterms:W3CDTF">2016-07-08T09:04:00Z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ABAAdnH19QYq2YVmBqDEt55Fo0+Ddl+DIPspu7Q3ovRKn9TbECTGtn4OKW0jnzH3raJm</vt:lpwstr>
  </property>
  <property fmtid="{D5CDD505-2E9C-101B-9397-08002B2CF9AE}" pid="3" name="RESPONSE_SENDER_NAME">
    <vt:lpwstr>sAAAE34RQVAK31lyrmy689n+RqDf2QuADGyrNVOMENpB3AI=</vt:lpwstr>
  </property>
  <property fmtid="{D5CDD505-2E9C-101B-9397-08002B2CF9AE}" pid="4" name="EMAIL_OWNER_ADDRESS">
    <vt:lpwstr>4AAAv2pPQheLA5VTW54vWAr9BBbQKsa7142/2XiVtvG7Zgt+RtaNQfELyQ==</vt:lpwstr>
  </property>
  <property fmtid="{D5CDD505-2E9C-101B-9397-08002B2CF9AE}" pid="5" name="CUS_DocIDbChkLibDB">
    <vt:lpwstr>-1</vt:lpwstr>
  </property>
  <property fmtid="{D5CDD505-2E9C-101B-9397-08002B2CF9AE}" pid="6" name="CUS_DocIDbchkClientNumber">
    <vt:lpwstr>0</vt:lpwstr>
  </property>
  <property fmtid="{D5CDD505-2E9C-101B-9397-08002B2CF9AE}" pid="7" name="CUS_DocIDbchkMatterNumber">
    <vt:lpwstr>0</vt:lpwstr>
  </property>
  <property fmtid="{D5CDD505-2E9C-101B-9397-08002B2CF9AE}" pid="8" name="CUS_DocIDbchkDocumentName">
    <vt:lpwstr>0</vt:lpwstr>
  </property>
  <property fmtid="{D5CDD505-2E9C-101B-9397-08002B2CF9AE}" pid="9" name="CUS_DocIDbchkAuthorName">
    <vt:lpwstr>-1</vt:lpwstr>
  </property>
  <property fmtid="{D5CDD505-2E9C-101B-9397-08002B2CF9AE}" pid="10" name="CUS_DocIDbchkCompanyName">
    <vt:lpwstr>0</vt:lpwstr>
  </property>
  <property fmtid="{D5CDD505-2E9C-101B-9397-08002B2CF9AE}" pid="11" name="CUS_DocIDbchkDocumentNumber">
    <vt:lpwstr>-1</vt:lpwstr>
  </property>
  <property fmtid="{D5CDD505-2E9C-101B-9397-08002B2CF9AE}" pid="12" name="CUS_DocIDbchkDate">
    <vt:lpwstr>0</vt:lpwstr>
  </property>
  <property fmtid="{D5CDD505-2E9C-101B-9397-08002B2CF9AE}" pid="13" name="CUS_DocIDbchkTime">
    <vt:lpwstr>0</vt:lpwstr>
  </property>
  <property fmtid="{D5CDD505-2E9C-101B-9397-08002B2CF9AE}" pid="14" name="CUS_DocIDiPage">
    <vt:lpwstr>0</vt:lpwstr>
  </property>
  <property fmtid="{D5CDD505-2E9C-101B-9397-08002B2CF9AE}" pid="15" name="CUS_DocIDOperation">
    <vt:lpwstr>EVERY PAGE</vt:lpwstr>
  </property>
  <property fmtid="{D5CDD505-2E9C-101B-9397-08002B2CF9AE}" pid="16" name="CUS_DocIDString">
    <vt:lpwstr>MUNLIB01/MUNKJ/226100.13</vt:lpwstr>
  </property>
  <property fmtid="{D5CDD505-2E9C-101B-9397-08002B2CF9AE}" pid="17" name="DocID">
    <vt:lpwstr>6209831.3</vt:lpwstr>
  </property>
  <property fmtid="{D5CDD505-2E9C-101B-9397-08002B2CF9AE}" pid="18" name="WS_TRACKING_ID">
    <vt:lpwstr>9381ad07-d331-41cf-b361-c973e8e37f4f</vt:lpwstr>
  </property>
</Properties>
</file>